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91" w:rsidRDefault="00D73191">
      <w:pPr>
        <w:widowControl/>
        <w:tabs>
          <w:tab w:val="center" w:pos="4680"/>
        </w:tabs>
        <w:jc w:val="both"/>
        <w:rPr>
          <w:rFonts w:ascii="Book Antiqua" w:hAnsi="Book Antiqua" w:cs="Arial"/>
          <w:sz w:val="20"/>
        </w:rPr>
      </w:pPr>
    </w:p>
    <w:p w:rsidR="00C6579E" w:rsidRPr="00D57584" w:rsidRDefault="00C6579E">
      <w:pPr>
        <w:widowControl/>
        <w:tabs>
          <w:tab w:val="center" w:pos="4680"/>
        </w:tabs>
        <w:jc w:val="both"/>
        <w:rPr>
          <w:rFonts w:ascii="Book Antiqua" w:hAnsi="Book Antiqua" w:cs="Arial"/>
          <w:sz w:val="36"/>
          <w:szCs w:val="36"/>
        </w:rPr>
      </w:pPr>
      <w:r>
        <w:rPr>
          <w:rFonts w:ascii="Book Antiqua" w:hAnsi="Book Antiqua" w:cs="Arial"/>
          <w:sz w:val="20"/>
        </w:rPr>
        <w:tab/>
      </w:r>
      <w:r w:rsidRPr="00D57584">
        <w:rPr>
          <w:rFonts w:ascii="Book Antiqua" w:hAnsi="Book Antiqua" w:cs="Arial"/>
          <w:b/>
          <w:sz w:val="36"/>
          <w:szCs w:val="36"/>
        </w:rPr>
        <w:t xml:space="preserve">KAARE </w:t>
      </w:r>
      <w:r w:rsidR="00C00CA8" w:rsidRPr="00D57584">
        <w:rPr>
          <w:rFonts w:ascii="Book Antiqua" w:hAnsi="Book Antiqua" w:cs="Arial"/>
          <w:b/>
          <w:sz w:val="36"/>
          <w:szCs w:val="36"/>
        </w:rPr>
        <w:t xml:space="preserve">W. </w:t>
      </w:r>
      <w:r w:rsidRPr="00D57584">
        <w:rPr>
          <w:rFonts w:ascii="Book Antiqua" w:hAnsi="Book Antiqua" w:cs="Arial"/>
          <w:b/>
          <w:sz w:val="36"/>
          <w:szCs w:val="36"/>
        </w:rPr>
        <w:t>STRØM</w:t>
      </w:r>
    </w:p>
    <w:p w:rsidR="00C6579E" w:rsidRPr="00D57584" w:rsidRDefault="00C6579E">
      <w:pPr>
        <w:pStyle w:val="Heading1"/>
        <w:rPr>
          <w:rFonts w:ascii="Book Antiqua" w:hAnsi="Book Antiqua" w:cs="Arial"/>
          <w:sz w:val="28"/>
          <w:szCs w:val="28"/>
        </w:rPr>
      </w:pPr>
      <w:r w:rsidRPr="00D57584">
        <w:rPr>
          <w:rFonts w:ascii="Book Antiqua" w:hAnsi="Book Antiqua" w:cs="Arial"/>
          <w:sz w:val="36"/>
          <w:szCs w:val="36"/>
        </w:rPr>
        <w:tab/>
      </w:r>
      <w:r w:rsidRPr="00D57584">
        <w:rPr>
          <w:rFonts w:ascii="Book Antiqua" w:hAnsi="Book Antiqua" w:cs="Arial"/>
          <w:sz w:val="28"/>
          <w:szCs w:val="28"/>
        </w:rPr>
        <w:t>Curriculum Vitae</w:t>
      </w:r>
    </w:p>
    <w:p w:rsidR="00C6579E" w:rsidRDefault="00C6579E">
      <w:pPr>
        <w:widowControl/>
        <w:tabs>
          <w:tab w:val="right" w:pos="9360"/>
        </w:tabs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ab/>
      </w:r>
    </w:p>
    <w:p w:rsidR="00C6579E" w:rsidRDefault="00C6579E">
      <w:pPr>
        <w:widowControl/>
        <w:tabs>
          <w:tab w:val="right" w:pos="9360"/>
        </w:tabs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Born: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Book Antiqua" w:hAnsi="Book Antiqua" w:cs="Arial"/>
              <w:sz w:val="20"/>
            </w:rPr>
            <w:t>Arendal</w:t>
          </w:r>
        </w:smartTag>
        <w:proofErr w:type="spellEnd"/>
        <w:r>
          <w:rPr>
            <w:rFonts w:ascii="Book Antiqua" w:hAnsi="Book Antiqua" w:cs="Arial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Book Antiqua" w:hAnsi="Book Antiqua" w:cs="Arial"/>
              <w:sz w:val="20"/>
            </w:rPr>
            <w:t>Norway</w:t>
          </w:r>
        </w:smartTag>
      </w:smartTag>
      <w:r>
        <w:rPr>
          <w:rFonts w:ascii="Book Antiqua" w:hAnsi="Book Antiqua" w:cs="Arial"/>
          <w:sz w:val="20"/>
        </w:rPr>
        <w:tab/>
        <w:t>(858) 534</w:t>
      </w:r>
      <w:r>
        <w:rPr>
          <w:rFonts w:ascii="Book Antiqua" w:hAnsi="Book Antiqua" w:cs="Arial"/>
          <w:sz w:val="20"/>
        </w:rPr>
        <w:noBreakHyphen/>
        <w:t>0793 (office)</w:t>
      </w:r>
    </w:p>
    <w:p w:rsidR="00C6579E" w:rsidRDefault="00C6579E">
      <w:pPr>
        <w:widowControl/>
        <w:tabs>
          <w:tab w:val="right" w:pos="9360"/>
        </w:tabs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Citizen of</w:t>
      </w:r>
      <w:r w:rsidR="00C00CA8" w:rsidRPr="00C00CA8">
        <w:rPr>
          <w:rFonts w:ascii="Book Antiqua" w:hAnsi="Book Antiqua" w:cs="Arial"/>
          <w:sz w:val="20"/>
        </w:rPr>
        <w:t xml:space="preserve"> </w:t>
      </w:r>
      <w:r w:rsidR="00C00CA8">
        <w:rPr>
          <w:rFonts w:ascii="Book Antiqua" w:hAnsi="Book Antiqua" w:cs="Arial"/>
          <w:sz w:val="20"/>
        </w:rPr>
        <w:t>the United States</w:t>
      </w:r>
      <w:r>
        <w:rPr>
          <w:rFonts w:ascii="Book Antiqua" w:hAnsi="Book Antiqua" w:cs="Arial"/>
          <w:sz w:val="20"/>
        </w:rPr>
        <w:tab/>
        <w:t>(858) 534</w:t>
      </w:r>
      <w:r>
        <w:rPr>
          <w:rFonts w:ascii="Book Antiqua" w:hAnsi="Book Antiqua" w:cs="Arial"/>
          <w:sz w:val="20"/>
        </w:rPr>
        <w:noBreakHyphen/>
        <w:t>3548 (department)</w:t>
      </w:r>
    </w:p>
    <w:p w:rsidR="00C6579E" w:rsidRDefault="00C00CA8">
      <w:pPr>
        <w:widowControl/>
        <w:tabs>
          <w:tab w:val="right" w:pos="9360"/>
        </w:tabs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E-mail address: kstrom@ucsd.edu</w:t>
      </w:r>
      <w:r w:rsidR="00C6579E">
        <w:rPr>
          <w:rFonts w:ascii="Book Antiqua" w:hAnsi="Book Antiqua" w:cs="Arial"/>
          <w:sz w:val="20"/>
        </w:rPr>
        <w:tab/>
        <w:t>(858) 534-7130 (fax)</w:t>
      </w:r>
    </w:p>
    <w:p w:rsidR="00C6579E" w:rsidRDefault="00C6579E" w:rsidP="00D57584">
      <w:pPr>
        <w:widowControl/>
        <w:tabs>
          <w:tab w:val="right" w:pos="9360"/>
        </w:tabs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ab/>
      </w:r>
    </w:p>
    <w:p w:rsidR="00C6579E" w:rsidRDefault="00C6579E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b/>
          <w:sz w:val="20"/>
        </w:rPr>
        <w:t>EDUCATION</w:t>
      </w:r>
    </w:p>
    <w:p w:rsidR="00C6579E" w:rsidRDefault="00C6579E">
      <w:pPr>
        <w:widowControl/>
        <w:tabs>
          <w:tab w:val="left" w:pos="-1440"/>
        </w:tabs>
        <w:ind w:left="1440" w:hanging="144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>Ph.D.</w:t>
      </w:r>
      <w:proofErr w:type="gramEnd"/>
      <w:r>
        <w:rPr>
          <w:rFonts w:ascii="Book Antiqua" w:hAnsi="Book Antiqua" w:cs="Arial"/>
          <w:sz w:val="20"/>
        </w:rPr>
        <w:tab/>
      </w:r>
      <w:r>
        <w:rPr>
          <w:rFonts w:ascii="Book Antiqua" w:hAnsi="Book Antiqua" w:cs="Arial"/>
          <w:sz w:val="20"/>
        </w:rPr>
        <w:tab/>
      </w:r>
      <w:smartTag w:uri="urn:schemas-microsoft-com:office:smarttags" w:element="PlaceName">
        <w:r>
          <w:rPr>
            <w:rFonts w:ascii="Book Antiqua" w:hAnsi="Book Antiqua" w:cs="Arial"/>
            <w:sz w:val="20"/>
          </w:rPr>
          <w:t>Stanford</w:t>
        </w:r>
      </w:smartTag>
      <w:r>
        <w:rPr>
          <w:rFonts w:ascii="Book Antiqua" w:hAnsi="Book Antiqua" w:cs="Arial"/>
          <w:sz w:val="20"/>
        </w:rPr>
        <w:t xml:space="preserve"> </w:t>
      </w:r>
      <w:smartTag w:uri="urn:schemas-microsoft-com:office:smarttags" w:element="PlaceType">
        <w:r>
          <w:rPr>
            <w:rFonts w:ascii="Book Antiqua" w:hAnsi="Book Antiqua" w:cs="Arial"/>
            <w:sz w:val="20"/>
          </w:rPr>
          <w:t>University</w:t>
        </w:r>
      </w:smartTag>
      <w:r>
        <w:rPr>
          <w:rFonts w:ascii="Book Antiqua" w:hAnsi="Book Antiqua" w:cs="Arial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Book Antiqua" w:hAnsi="Book Antiqua" w:cs="Arial"/>
              <w:sz w:val="20"/>
            </w:rPr>
            <w:t>Stanford</w:t>
          </w:r>
        </w:smartTag>
        <w:r>
          <w:rPr>
            <w:rFonts w:ascii="Book Antiqua" w:hAnsi="Book Antiqua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Book Antiqua" w:hAnsi="Book Antiqua" w:cs="Arial"/>
              <w:sz w:val="20"/>
            </w:rPr>
            <w:t>California</w:t>
          </w:r>
        </w:smartTag>
      </w:smartTag>
      <w:r>
        <w:rPr>
          <w:rFonts w:ascii="Book Antiqua" w:hAnsi="Book Antiqua" w:cs="Arial"/>
          <w:sz w:val="20"/>
        </w:rPr>
        <w:t>, 1984 (Political Science)</w:t>
      </w:r>
    </w:p>
    <w:p w:rsidR="00D57584" w:rsidRDefault="00D57584" w:rsidP="00D57584">
      <w:pPr>
        <w:widowControl/>
        <w:tabs>
          <w:tab w:val="left" w:pos="-1440"/>
        </w:tabs>
        <w:ind w:left="2160" w:hanging="216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>M.A.</w:t>
      </w:r>
      <w:proofErr w:type="gramEnd"/>
      <w:r>
        <w:rPr>
          <w:rFonts w:ascii="Book Antiqua" w:hAnsi="Book Antiqua" w:cs="Arial"/>
          <w:sz w:val="20"/>
        </w:rPr>
        <w:tab/>
      </w:r>
      <w:r>
        <w:rPr>
          <w:rFonts w:ascii="Book Antiqua" w:hAnsi="Book Antiqua" w:cs="Arial"/>
          <w:sz w:val="20"/>
        </w:rPr>
        <w:tab/>
      </w:r>
      <w:smartTag w:uri="urn:schemas-microsoft-com:office:smarttags" w:element="PlaceName">
        <w:r>
          <w:rPr>
            <w:rFonts w:ascii="Book Antiqua" w:hAnsi="Book Antiqua" w:cs="Arial"/>
            <w:sz w:val="20"/>
          </w:rPr>
          <w:t>Stanford</w:t>
        </w:r>
      </w:smartTag>
      <w:r>
        <w:rPr>
          <w:rFonts w:ascii="Book Antiqua" w:hAnsi="Book Antiqua" w:cs="Arial"/>
          <w:sz w:val="20"/>
        </w:rPr>
        <w:t xml:space="preserve"> </w:t>
      </w:r>
      <w:smartTag w:uri="urn:schemas-microsoft-com:office:smarttags" w:element="PlaceType">
        <w:r>
          <w:rPr>
            <w:rFonts w:ascii="Book Antiqua" w:hAnsi="Book Antiqua" w:cs="Arial"/>
            <w:sz w:val="20"/>
          </w:rPr>
          <w:t>University</w:t>
        </w:r>
      </w:smartTag>
      <w:r>
        <w:rPr>
          <w:rFonts w:ascii="Book Antiqua" w:hAnsi="Book Antiqua" w:cs="Arial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Book Antiqua" w:hAnsi="Book Antiqua" w:cs="Arial"/>
              <w:sz w:val="20"/>
            </w:rPr>
            <w:t>Stanford</w:t>
          </w:r>
        </w:smartTag>
        <w:r>
          <w:rPr>
            <w:rFonts w:ascii="Book Antiqua" w:hAnsi="Book Antiqua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Book Antiqua" w:hAnsi="Book Antiqua" w:cs="Arial"/>
              <w:sz w:val="20"/>
            </w:rPr>
            <w:t>California</w:t>
          </w:r>
        </w:smartTag>
      </w:smartTag>
      <w:r>
        <w:rPr>
          <w:rFonts w:ascii="Book Antiqua" w:hAnsi="Book Antiqua" w:cs="Arial"/>
          <w:sz w:val="20"/>
        </w:rPr>
        <w:t>, 1979 (Political Science)</w:t>
      </w:r>
    </w:p>
    <w:p w:rsidR="00D57584" w:rsidRDefault="00D57584" w:rsidP="00D57584">
      <w:pPr>
        <w:widowControl/>
        <w:tabs>
          <w:tab w:val="left" w:pos="-1440"/>
        </w:tabs>
        <w:ind w:left="2160" w:hanging="216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>B.A.</w:t>
      </w:r>
      <w:proofErr w:type="gramEnd"/>
      <w:r>
        <w:rPr>
          <w:rFonts w:ascii="Book Antiqua" w:hAnsi="Book Antiqua" w:cs="Arial"/>
          <w:sz w:val="20"/>
        </w:rPr>
        <w:tab/>
      </w:r>
      <w:r>
        <w:rPr>
          <w:rFonts w:ascii="Book Antiqua" w:hAnsi="Book Antiqua" w:cs="Arial"/>
          <w:sz w:val="20"/>
        </w:rPr>
        <w:tab/>
        <w:t>Saint Olaf College, Northfield, Minnesota, 1976 (Political Science, Magna cum laude)</w:t>
      </w:r>
    </w:p>
    <w:p w:rsidR="00C6579E" w:rsidRDefault="00C6579E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b/>
          <w:sz w:val="20"/>
        </w:rPr>
        <w:t>PROFESSIONAL EXPERIENCE</w:t>
      </w:r>
    </w:p>
    <w:p w:rsidR="00C6579E" w:rsidRDefault="00C6579E">
      <w:pPr>
        <w:widowControl/>
        <w:tabs>
          <w:tab w:val="left" w:pos="-1440"/>
        </w:tabs>
        <w:ind w:left="720" w:hanging="72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>1983</w:t>
      </w:r>
      <w:r>
        <w:rPr>
          <w:rFonts w:ascii="Book Antiqua" w:hAnsi="Book Antiqua" w:cs="Arial"/>
          <w:sz w:val="20"/>
        </w:rPr>
        <w:noBreakHyphen/>
        <w:t>86</w:t>
      </w:r>
      <w:r>
        <w:rPr>
          <w:rFonts w:ascii="Book Antiqua" w:hAnsi="Book Antiqua" w:cs="Arial"/>
          <w:sz w:val="20"/>
        </w:rPr>
        <w:tab/>
      </w:r>
      <w:r>
        <w:rPr>
          <w:rFonts w:ascii="Book Antiqua" w:hAnsi="Book Antiqua" w:cs="Arial"/>
          <w:sz w:val="20"/>
        </w:rPr>
        <w:tab/>
        <w:t>Assistant Professor, Political Science, Michigan State University.</w:t>
      </w:r>
      <w:proofErr w:type="gramEnd"/>
    </w:p>
    <w:p w:rsidR="00C6579E" w:rsidRDefault="00C6579E">
      <w:pPr>
        <w:widowControl/>
        <w:tabs>
          <w:tab w:val="left" w:pos="-1440"/>
        </w:tabs>
        <w:ind w:left="2160" w:hanging="216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>1984</w:t>
      </w:r>
      <w:r>
        <w:rPr>
          <w:rFonts w:ascii="Book Antiqua" w:hAnsi="Book Antiqua" w:cs="Arial"/>
          <w:sz w:val="20"/>
        </w:rPr>
        <w:noBreakHyphen/>
        <w:t>87</w:t>
      </w:r>
      <w:r>
        <w:rPr>
          <w:rFonts w:ascii="Book Antiqua" w:hAnsi="Book Antiqua" w:cs="Arial"/>
          <w:sz w:val="20"/>
        </w:rPr>
        <w:tab/>
      </w:r>
      <w:r>
        <w:rPr>
          <w:rFonts w:ascii="Book Antiqua" w:hAnsi="Book Antiqua" w:cs="Arial"/>
          <w:sz w:val="20"/>
        </w:rPr>
        <w:tab/>
        <w:t>Associate Professor, Comparative Politics, University of Bergen, Norway.</w:t>
      </w:r>
      <w:proofErr w:type="gramEnd"/>
    </w:p>
    <w:p w:rsidR="00C6579E" w:rsidRDefault="00C6579E">
      <w:pPr>
        <w:widowControl/>
        <w:tabs>
          <w:tab w:val="left" w:pos="-1440"/>
        </w:tabs>
        <w:ind w:left="2160" w:hanging="216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>1986</w:t>
      </w:r>
      <w:r>
        <w:rPr>
          <w:rFonts w:ascii="Book Antiqua" w:hAnsi="Book Antiqua" w:cs="Arial"/>
          <w:sz w:val="20"/>
        </w:rPr>
        <w:noBreakHyphen/>
        <w:t>89</w:t>
      </w:r>
      <w:r>
        <w:rPr>
          <w:rFonts w:ascii="Book Antiqua" w:hAnsi="Book Antiqua" w:cs="Arial"/>
          <w:sz w:val="20"/>
        </w:rPr>
        <w:tab/>
      </w:r>
      <w:r>
        <w:rPr>
          <w:rFonts w:ascii="Book Antiqua" w:hAnsi="Book Antiqua" w:cs="Arial"/>
          <w:sz w:val="20"/>
        </w:rPr>
        <w:tab/>
        <w:t>Assistant Professor, Political Science, University of Minnesota.</w:t>
      </w:r>
      <w:proofErr w:type="gramEnd"/>
    </w:p>
    <w:p w:rsidR="00C6579E" w:rsidRDefault="00C6579E">
      <w:pPr>
        <w:widowControl/>
        <w:tabs>
          <w:tab w:val="left" w:pos="-1440"/>
        </w:tabs>
        <w:ind w:left="2160" w:hanging="216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>1989</w:t>
      </w:r>
      <w:r>
        <w:rPr>
          <w:rFonts w:ascii="Book Antiqua" w:hAnsi="Book Antiqua" w:cs="Arial"/>
          <w:sz w:val="20"/>
        </w:rPr>
        <w:noBreakHyphen/>
        <w:t>91</w:t>
      </w:r>
      <w:r>
        <w:rPr>
          <w:rFonts w:ascii="Book Antiqua" w:hAnsi="Book Antiqua" w:cs="Arial"/>
          <w:sz w:val="20"/>
        </w:rPr>
        <w:tab/>
      </w:r>
      <w:r>
        <w:rPr>
          <w:rFonts w:ascii="Book Antiqua" w:hAnsi="Book Antiqua" w:cs="Arial"/>
          <w:sz w:val="20"/>
        </w:rPr>
        <w:tab/>
        <w:t>Associate Professor, Political Science, University of Minnesota.</w:t>
      </w:r>
      <w:proofErr w:type="gramEnd"/>
    </w:p>
    <w:p w:rsidR="00C6579E" w:rsidRDefault="00C6579E">
      <w:pPr>
        <w:widowControl/>
        <w:tabs>
          <w:tab w:val="left" w:pos="-1440"/>
        </w:tabs>
        <w:ind w:left="1440" w:hanging="144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>1991</w:t>
      </w:r>
      <w:r>
        <w:rPr>
          <w:rFonts w:ascii="Book Antiqua" w:hAnsi="Book Antiqua" w:cs="Arial"/>
          <w:sz w:val="20"/>
        </w:rPr>
        <w:noBreakHyphen/>
        <w:t>94</w:t>
      </w:r>
      <w:r>
        <w:rPr>
          <w:rFonts w:ascii="Book Antiqua" w:hAnsi="Book Antiqua" w:cs="Arial"/>
          <w:sz w:val="20"/>
        </w:rPr>
        <w:tab/>
      </w:r>
      <w:r>
        <w:rPr>
          <w:rFonts w:ascii="Book Antiqua" w:hAnsi="Book Antiqua" w:cs="Arial"/>
          <w:sz w:val="20"/>
        </w:rPr>
        <w:tab/>
        <w:t>Associate Professor, Political Science, University of California, San Diego.</w:t>
      </w:r>
      <w:proofErr w:type="gramEnd"/>
      <w:r>
        <w:rPr>
          <w:rFonts w:ascii="Book Antiqua" w:hAnsi="Book Antiqua" w:cs="Arial"/>
          <w:sz w:val="20"/>
        </w:rPr>
        <w:t xml:space="preserve"> </w:t>
      </w:r>
    </w:p>
    <w:p w:rsidR="001032FD" w:rsidRDefault="001032FD" w:rsidP="001032FD">
      <w:pPr>
        <w:widowControl/>
        <w:tabs>
          <w:tab w:val="left" w:pos="-1440"/>
        </w:tabs>
        <w:ind w:left="2160" w:hanging="216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>1994-2010</w:t>
      </w:r>
      <w:r w:rsidR="00C6579E">
        <w:rPr>
          <w:rFonts w:ascii="Book Antiqua" w:hAnsi="Book Antiqua" w:cs="Arial"/>
          <w:sz w:val="20"/>
        </w:rPr>
        <w:tab/>
        <w:t>Professor, Political Science, Univ</w:t>
      </w:r>
      <w:r>
        <w:rPr>
          <w:rFonts w:ascii="Book Antiqua" w:hAnsi="Book Antiqua" w:cs="Arial"/>
          <w:sz w:val="20"/>
        </w:rPr>
        <w:t>ersity of California, San Diego.</w:t>
      </w:r>
      <w:proofErr w:type="gramEnd"/>
    </w:p>
    <w:p w:rsidR="001032FD" w:rsidRDefault="001032FD" w:rsidP="001032FD">
      <w:pPr>
        <w:widowControl/>
        <w:tabs>
          <w:tab w:val="left" w:pos="-1440"/>
        </w:tabs>
        <w:ind w:left="1440" w:hanging="144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>2010-present</w:t>
      </w:r>
      <w:r>
        <w:rPr>
          <w:rFonts w:ascii="Book Antiqua" w:hAnsi="Book Antiqua" w:cs="Arial"/>
          <w:sz w:val="20"/>
        </w:rPr>
        <w:tab/>
        <w:t>Distinguished Professor, Political Science, University of California, San Diego.</w:t>
      </w:r>
      <w:proofErr w:type="gramEnd"/>
    </w:p>
    <w:p w:rsidR="00C6579E" w:rsidRDefault="00C6579E">
      <w:pPr>
        <w:widowControl/>
        <w:jc w:val="both"/>
        <w:rPr>
          <w:rFonts w:ascii="Book Antiqua" w:hAnsi="Book Antiqua" w:cs="Arial"/>
          <w:sz w:val="20"/>
        </w:rPr>
      </w:pPr>
    </w:p>
    <w:p w:rsidR="00D57584" w:rsidRDefault="007C6DFB" w:rsidP="00D57584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b/>
          <w:sz w:val="20"/>
        </w:rPr>
        <w:t>ADJUNCT POSITIONS</w:t>
      </w:r>
    </w:p>
    <w:p w:rsidR="00D57584" w:rsidRDefault="00D57584" w:rsidP="00D57584">
      <w:pPr>
        <w:widowControl/>
        <w:tabs>
          <w:tab w:val="left" w:pos="-1440"/>
        </w:tabs>
        <w:ind w:left="2160" w:hanging="216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>1994-2000</w:t>
      </w:r>
      <w:r>
        <w:rPr>
          <w:rFonts w:ascii="Book Antiqua" w:hAnsi="Book Antiqua" w:cs="Arial"/>
          <w:sz w:val="20"/>
        </w:rPr>
        <w:tab/>
        <w:t>Adjunct Professor, Comparative Politics, University of Bergen, Norway.</w:t>
      </w:r>
      <w:proofErr w:type="gramEnd"/>
    </w:p>
    <w:p w:rsidR="00D57584" w:rsidRDefault="00D57584" w:rsidP="00D57584">
      <w:pPr>
        <w:widowControl/>
        <w:tabs>
          <w:tab w:val="left" w:pos="-1440"/>
        </w:tabs>
        <w:ind w:left="2160" w:hanging="216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2003-13</w:t>
      </w:r>
      <w:r>
        <w:rPr>
          <w:rFonts w:ascii="Book Antiqua" w:hAnsi="Book Antiqua" w:cs="Arial"/>
          <w:sz w:val="20"/>
        </w:rPr>
        <w:tab/>
      </w:r>
      <w:r>
        <w:rPr>
          <w:rFonts w:ascii="Book Antiqua" w:hAnsi="Book Antiqua" w:cs="Arial"/>
          <w:sz w:val="20"/>
        </w:rPr>
        <w:tab/>
        <w:t>Senior Research Fellow, International Peace Research Institute (PRIO), Oslo, Norway.</w:t>
      </w:r>
    </w:p>
    <w:p w:rsidR="00C6579E" w:rsidRDefault="00D57584">
      <w:pPr>
        <w:widowControl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>2014-16</w:t>
      </w:r>
      <w:r>
        <w:rPr>
          <w:rFonts w:ascii="Book Antiqua" w:hAnsi="Book Antiqua" w:cs="Arial"/>
          <w:sz w:val="20"/>
        </w:rPr>
        <w:tab/>
      </w:r>
      <w:r>
        <w:rPr>
          <w:rFonts w:ascii="Book Antiqua" w:hAnsi="Book Antiqua" w:cs="Arial"/>
          <w:sz w:val="20"/>
        </w:rPr>
        <w:tab/>
        <w:t>Adjunct Professor, Political Science, University of Oslo, Norway.</w:t>
      </w:r>
      <w:proofErr w:type="gramEnd"/>
    </w:p>
    <w:p w:rsidR="00D57584" w:rsidRDefault="00D57584">
      <w:pPr>
        <w:widowControl/>
        <w:jc w:val="both"/>
        <w:rPr>
          <w:rFonts w:ascii="Book Antiqua" w:hAnsi="Book Antiqua" w:cs="Arial"/>
          <w:b/>
          <w:sz w:val="20"/>
        </w:rPr>
      </w:pPr>
    </w:p>
    <w:p w:rsidR="00D57584" w:rsidRDefault="00D57584">
      <w:pPr>
        <w:widowControl/>
        <w:jc w:val="both"/>
        <w:rPr>
          <w:rFonts w:ascii="Book Antiqua" w:hAnsi="Book Antiqua" w:cs="Arial"/>
          <w:b/>
          <w:sz w:val="20"/>
        </w:rPr>
      </w:pPr>
    </w:p>
    <w:p w:rsidR="00C6579E" w:rsidRDefault="00C6579E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b/>
          <w:sz w:val="20"/>
        </w:rPr>
        <w:t>PUBLICATIONS</w:t>
      </w:r>
    </w:p>
    <w:p w:rsidR="00C6579E" w:rsidRDefault="00C6579E">
      <w:pPr>
        <w:widowControl/>
        <w:jc w:val="both"/>
        <w:rPr>
          <w:rFonts w:ascii="Book Antiqua" w:hAnsi="Book Antiqua" w:cs="Arial"/>
          <w:b/>
          <w:sz w:val="20"/>
        </w:rPr>
      </w:pPr>
    </w:p>
    <w:p w:rsidR="00C6579E" w:rsidRDefault="00C6579E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b/>
          <w:sz w:val="20"/>
        </w:rPr>
        <w:t>Books</w:t>
      </w: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</w:t>
      </w:r>
      <w:r>
        <w:rPr>
          <w:rFonts w:ascii="Book Antiqua" w:hAnsi="Book Antiqua" w:cs="Arial"/>
          <w:i/>
          <w:sz w:val="20"/>
        </w:rPr>
        <w:t>Minority Government and Majority Rule</w:t>
      </w:r>
      <w:r>
        <w:rPr>
          <w:rFonts w:ascii="Book Antiqua" w:hAnsi="Book Antiqua" w:cs="Arial"/>
          <w:sz w:val="20"/>
        </w:rPr>
        <w:t>.</w:t>
      </w:r>
      <w:proofErr w:type="gramEnd"/>
      <w:r>
        <w:rPr>
          <w:rFonts w:ascii="Book Antiqua" w:hAnsi="Book Antiqua" w:cs="Arial"/>
          <w:sz w:val="20"/>
        </w:rPr>
        <w:t xml:space="preserve"> </w:t>
      </w:r>
      <w:smartTag w:uri="urn:schemas-microsoft-com:office:smarttags" w:element="City">
        <w:r>
          <w:rPr>
            <w:rFonts w:ascii="Book Antiqua" w:hAnsi="Book Antiqua" w:cs="Arial"/>
            <w:sz w:val="20"/>
          </w:rPr>
          <w:t>Cambridge</w:t>
        </w:r>
      </w:smartTag>
      <w:r>
        <w:rPr>
          <w:rFonts w:ascii="Book Antiqua" w:hAnsi="Book Antiqua" w:cs="Arial"/>
          <w:sz w:val="20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Cambridge</w:t>
          </w:r>
        </w:smartTag>
        <w:r>
          <w:rPr>
            <w:rFonts w:ascii="Book Antiqua" w:hAnsi="Book Antiqua" w:cs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</w:smartTag>
      <w:r w:rsidR="00C67611">
        <w:rPr>
          <w:rFonts w:ascii="Book Antiqua" w:hAnsi="Book Antiqua" w:cs="Arial"/>
          <w:sz w:val="20"/>
        </w:rPr>
        <w:t xml:space="preserve"> Press, 1990.  293</w:t>
      </w:r>
      <w:r>
        <w:rPr>
          <w:rFonts w:ascii="Book Antiqua" w:hAnsi="Book Antiqua" w:cs="Arial"/>
          <w:sz w:val="20"/>
        </w:rPr>
        <w:t xml:space="preserve">pp. </w:t>
      </w:r>
    </w:p>
    <w:p w:rsidR="00C6579E" w:rsidRDefault="00C6579E" w:rsidP="002F0477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  <w:lang w:val="de-DE"/>
        </w:rPr>
      </w:pPr>
      <w:r>
        <w:rPr>
          <w:rFonts w:ascii="Book Antiqua" w:hAnsi="Book Antiqua" w:cs="Arial"/>
          <w:sz w:val="20"/>
        </w:rPr>
        <w:t xml:space="preserve">Hans-Dieter </w:t>
      </w:r>
      <w:proofErr w:type="spellStart"/>
      <w:r>
        <w:rPr>
          <w:rFonts w:ascii="Book Antiqua" w:hAnsi="Book Antiqua" w:cs="Arial"/>
          <w:sz w:val="20"/>
        </w:rPr>
        <w:t>Klingemann</w:t>
      </w:r>
      <w:proofErr w:type="spellEnd"/>
      <w:r>
        <w:rPr>
          <w:rFonts w:ascii="Book Antiqua" w:hAnsi="Book Antiqua" w:cs="Arial"/>
          <w:sz w:val="20"/>
        </w:rPr>
        <w:t xml:space="preserve">, Richard I. </w:t>
      </w:r>
      <w:proofErr w:type="spellStart"/>
      <w:r>
        <w:rPr>
          <w:rFonts w:ascii="Book Antiqua" w:hAnsi="Book Antiqua" w:cs="Arial"/>
          <w:sz w:val="20"/>
        </w:rPr>
        <w:t>Hofferbert</w:t>
      </w:r>
      <w:proofErr w:type="spellEnd"/>
      <w:r>
        <w:rPr>
          <w:rFonts w:ascii="Book Antiqua" w:hAnsi="Book Antiqua" w:cs="Arial"/>
          <w:sz w:val="20"/>
        </w:rPr>
        <w:t xml:space="preserve">, and Ian Budge, with Hans </w:t>
      </w:r>
      <w:proofErr w:type="spellStart"/>
      <w:r>
        <w:rPr>
          <w:rFonts w:ascii="Book Antiqua" w:hAnsi="Book Antiqua" w:cs="Arial"/>
          <w:sz w:val="20"/>
        </w:rPr>
        <w:t>Keman</w:t>
      </w:r>
      <w:proofErr w:type="spellEnd"/>
      <w:r>
        <w:rPr>
          <w:rFonts w:ascii="Book Antiqua" w:hAnsi="Book Antiqua" w:cs="Arial"/>
          <w:sz w:val="20"/>
        </w:rPr>
        <w:t xml:space="preserve">, </w:t>
      </w:r>
      <w:proofErr w:type="spellStart"/>
      <w:r>
        <w:rPr>
          <w:rFonts w:ascii="Book Antiqua" w:hAnsi="Book Antiqua" w:cs="Arial"/>
          <w:sz w:val="20"/>
        </w:rPr>
        <w:t>Torbjörn</w:t>
      </w:r>
      <w:proofErr w:type="spellEnd"/>
      <w:r>
        <w:rPr>
          <w:rFonts w:ascii="Book Antiqua" w:hAnsi="Book Antiqua" w:cs="Arial"/>
          <w:sz w:val="20"/>
        </w:rPr>
        <w:t xml:space="preserve"> Bergman, Francois </w:t>
      </w:r>
      <w:proofErr w:type="spellStart"/>
      <w:r>
        <w:rPr>
          <w:rFonts w:ascii="Book Antiqua" w:hAnsi="Book Antiqua" w:cs="Arial"/>
          <w:sz w:val="20"/>
        </w:rPr>
        <w:t>Pétry</w:t>
      </w:r>
      <w:proofErr w:type="spellEnd"/>
      <w:r>
        <w:rPr>
          <w:rFonts w:ascii="Book Antiqua" w:hAnsi="Book Antiqua" w:cs="Arial"/>
          <w:sz w:val="20"/>
        </w:rPr>
        <w:t xml:space="preserve">, and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</w:t>
      </w:r>
      <w:r>
        <w:rPr>
          <w:rFonts w:ascii="Book Antiqua" w:hAnsi="Book Antiqua" w:cs="Arial"/>
          <w:i/>
          <w:sz w:val="20"/>
        </w:rPr>
        <w:t>Parties, Policies, and Democracy</w:t>
      </w:r>
      <w:r>
        <w:rPr>
          <w:rFonts w:ascii="Book Antiqua" w:hAnsi="Book Antiqua" w:cs="Arial"/>
          <w:sz w:val="20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rFonts w:ascii="Book Antiqua" w:hAnsi="Book Antiqua" w:cs="Arial"/>
              <w:sz w:val="20"/>
            </w:rPr>
            <w:t>Boulder</w:t>
          </w:r>
        </w:smartTag>
        <w:r>
          <w:rPr>
            <w:rFonts w:ascii="Book Antiqua" w:hAnsi="Book Antiqua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Book Antiqua" w:hAnsi="Book Antiqua" w:cs="Arial"/>
              <w:sz w:val="20"/>
            </w:rPr>
            <w:t>CO</w:t>
          </w:r>
        </w:smartTag>
      </w:smartTag>
      <w:r>
        <w:rPr>
          <w:rFonts w:ascii="Book Antiqua" w:hAnsi="Book Antiqua" w:cs="Arial"/>
          <w:sz w:val="20"/>
        </w:rPr>
        <w:t xml:space="preserve">: </w:t>
      </w:r>
      <w:proofErr w:type="spellStart"/>
      <w:r>
        <w:rPr>
          <w:rFonts w:ascii="Book Antiqua" w:hAnsi="Book Antiqua" w:cs="Arial"/>
          <w:sz w:val="20"/>
        </w:rPr>
        <w:t>Westview</w:t>
      </w:r>
      <w:proofErr w:type="spellEnd"/>
      <w:r>
        <w:rPr>
          <w:rFonts w:ascii="Book Antiqua" w:hAnsi="Book Antiqua" w:cs="Arial"/>
          <w:sz w:val="20"/>
        </w:rPr>
        <w:t xml:space="preserve"> Press, 1994.  </w:t>
      </w:r>
      <w:r w:rsidR="00C67611">
        <w:rPr>
          <w:rFonts w:ascii="Book Antiqua" w:hAnsi="Book Antiqua" w:cs="Arial"/>
          <w:sz w:val="20"/>
          <w:lang w:val="de-DE"/>
        </w:rPr>
        <w:t>318</w:t>
      </w:r>
      <w:r>
        <w:rPr>
          <w:rFonts w:ascii="Book Antiqua" w:hAnsi="Book Antiqua" w:cs="Arial"/>
          <w:sz w:val="20"/>
          <w:lang w:val="de-DE"/>
        </w:rPr>
        <w:t>pp.</w:t>
      </w:r>
    </w:p>
    <w:p w:rsidR="00C6579E" w:rsidRDefault="00C6579E" w:rsidP="002F0477">
      <w:pPr>
        <w:widowControl/>
        <w:jc w:val="both"/>
        <w:rPr>
          <w:rFonts w:ascii="Book Antiqua" w:hAnsi="Book Antiqua" w:cs="Arial"/>
          <w:sz w:val="20"/>
          <w:lang w:val="de-DE"/>
        </w:rPr>
      </w:pP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  <w:lang w:val="de-DE"/>
        </w:rPr>
        <w:t xml:space="preserve">Wolfgang C. Müller and Kaare Strøm, eds., </w:t>
      </w:r>
      <w:r>
        <w:rPr>
          <w:rFonts w:ascii="Book Antiqua" w:hAnsi="Book Antiqua" w:cs="Arial"/>
          <w:i/>
          <w:sz w:val="20"/>
          <w:lang w:val="de-DE"/>
        </w:rPr>
        <w:t>Regierungskoalitionen in Westeuropa</w:t>
      </w:r>
      <w:r>
        <w:rPr>
          <w:rFonts w:ascii="Book Antiqua" w:hAnsi="Book Antiqua" w:cs="Arial"/>
          <w:sz w:val="20"/>
          <w:lang w:val="de-DE"/>
        </w:rPr>
        <w:t xml:space="preserve">.  Vienna: Signum Verlag, 1997.  </w:t>
      </w:r>
      <w:r w:rsidR="00C67611">
        <w:rPr>
          <w:rFonts w:ascii="Book Antiqua" w:hAnsi="Book Antiqua" w:cs="Arial"/>
          <w:sz w:val="20"/>
        </w:rPr>
        <w:t>752</w:t>
      </w:r>
      <w:r>
        <w:rPr>
          <w:rFonts w:ascii="Book Antiqua" w:hAnsi="Book Antiqua" w:cs="Arial"/>
          <w:sz w:val="20"/>
        </w:rPr>
        <w:t>pp.</w:t>
      </w:r>
    </w:p>
    <w:p w:rsidR="00245F89" w:rsidRDefault="00245F89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 and Lars </w:t>
      </w:r>
      <w:proofErr w:type="spellStart"/>
      <w:r>
        <w:rPr>
          <w:rFonts w:ascii="Book Antiqua" w:hAnsi="Book Antiqua" w:cs="Arial"/>
          <w:sz w:val="20"/>
        </w:rPr>
        <w:t>Svåsand</w:t>
      </w:r>
      <w:proofErr w:type="spellEnd"/>
      <w:r>
        <w:rPr>
          <w:rFonts w:ascii="Book Antiqua" w:hAnsi="Book Antiqua" w:cs="Arial"/>
          <w:sz w:val="20"/>
        </w:rPr>
        <w:t xml:space="preserve">, eds., </w:t>
      </w:r>
      <w:r>
        <w:rPr>
          <w:rFonts w:ascii="Book Antiqua" w:hAnsi="Book Antiqua" w:cs="Arial"/>
          <w:i/>
          <w:sz w:val="20"/>
        </w:rPr>
        <w:t xml:space="preserve">Challenges to Political Parties: The Case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 Antiqua" w:hAnsi="Book Antiqua" w:cs="Arial"/>
              <w:i/>
              <w:sz w:val="20"/>
            </w:rPr>
            <w:t>Norway</w:t>
          </w:r>
        </w:smartTag>
      </w:smartTag>
      <w:r>
        <w:rPr>
          <w:rFonts w:ascii="Book Antiqua" w:hAnsi="Book Antiqua" w:cs="Arial"/>
          <w:sz w:val="20"/>
        </w:rPr>
        <w:t xml:space="preserve">.  </w:t>
      </w:r>
      <w:smartTag w:uri="urn:schemas-microsoft-com:office:smarttags" w:element="City">
        <w:r>
          <w:rPr>
            <w:rFonts w:ascii="Book Antiqua" w:hAnsi="Book Antiqua" w:cs="Arial"/>
            <w:sz w:val="20"/>
          </w:rPr>
          <w:t>Ann Arbor</w:t>
        </w:r>
      </w:smartTag>
      <w:r>
        <w:rPr>
          <w:rFonts w:ascii="Book Antiqua" w:hAnsi="Book Antiqua" w:cs="Arial"/>
          <w:sz w:val="20"/>
        </w:rPr>
        <w:t xml:space="preserve">: </w:t>
      </w:r>
      <w:smartTag w:uri="urn:schemas-microsoft-com:office:smarttags" w:element="place"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  <w:r>
          <w:rPr>
            <w:rFonts w:ascii="Book Antiqua" w:hAnsi="Book Antiqua" w:cs="Arial"/>
            <w:sz w:val="20"/>
          </w:rPr>
          <w:t xml:space="preserve"> of </w:t>
        </w:r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Michigan</w:t>
          </w:r>
        </w:smartTag>
      </w:smartTag>
      <w:r w:rsidR="00C67611">
        <w:rPr>
          <w:rFonts w:ascii="Book Antiqua" w:hAnsi="Book Antiqua" w:cs="Arial"/>
          <w:sz w:val="20"/>
        </w:rPr>
        <w:t xml:space="preserve"> Press, 1997.  408</w:t>
      </w:r>
      <w:r>
        <w:rPr>
          <w:rFonts w:ascii="Book Antiqua" w:hAnsi="Book Antiqua" w:cs="Arial"/>
          <w:sz w:val="20"/>
        </w:rPr>
        <w:t>pp.</w:t>
      </w:r>
    </w:p>
    <w:p w:rsidR="002F0477" w:rsidRDefault="002F0477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 xml:space="preserve">Wolfgang C. </w:t>
      </w:r>
      <w:proofErr w:type="spellStart"/>
      <w:r>
        <w:rPr>
          <w:rFonts w:ascii="Book Antiqua" w:hAnsi="Book Antiqua" w:cs="Arial"/>
          <w:sz w:val="20"/>
        </w:rPr>
        <w:t>Müller</w:t>
      </w:r>
      <w:proofErr w:type="spellEnd"/>
      <w:r>
        <w:rPr>
          <w:rFonts w:ascii="Book Antiqua" w:hAnsi="Book Antiqua" w:cs="Arial"/>
          <w:sz w:val="20"/>
        </w:rPr>
        <w:t xml:space="preserve"> and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eds., </w:t>
      </w:r>
      <w:r>
        <w:rPr>
          <w:rFonts w:ascii="Book Antiqua" w:hAnsi="Book Antiqua" w:cs="Arial"/>
          <w:i/>
          <w:sz w:val="20"/>
        </w:rPr>
        <w:t>Policy, Office, or Votes?</w:t>
      </w:r>
      <w:proofErr w:type="gramEnd"/>
      <w:r>
        <w:rPr>
          <w:rFonts w:ascii="Book Antiqua" w:hAnsi="Book Antiqua" w:cs="Arial"/>
          <w:i/>
          <w:sz w:val="20"/>
        </w:rPr>
        <w:t xml:space="preserve">  How Political Parties in Western </w:t>
      </w:r>
      <w:proofErr w:type="gramStart"/>
      <w:r>
        <w:rPr>
          <w:rFonts w:ascii="Book Antiqua" w:hAnsi="Book Antiqua" w:cs="Arial"/>
          <w:i/>
          <w:sz w:val="20"/>
        </w:rPr>
        <w:t>Europe</w:t>
      </w:r>
      <w:r w:rsidR="00AD377B">
        <w:rPr>
          <w:rFonts w:ascii="Book Antiqua" w:hAnsi="Book Antiqua" w:cs="Arial"/>
          <w:i/>
          <w:sz w:val="20"/>
        </w:rPr>
        <w:t xml:space="preserve"> </w:t>
      </w:r>
      <w:r>
        <w:rPr>
          <w:rFonts w:ascii="Book Antiqua" w:hAnsi="Book Antiqua" w:cs="Arial"/>
          <w:i/>
          <w:sz w:val="20"/>
        </w:rPr>
        <w:t xml:space="preserve"> Make</w:t>
      </w:r>
      <w:proofErr w:type="gramEnd"/>
      <w:r>
        <w:rPr>
          <w:rFonts w:ascii="Book Antiqua" w:hAnsi="Book Antiqua" w:cs="Arial"/>
          <w:i/>
          <w:sz w:val="20"/>
        </w:rPr>
        <w:t xml:space="preserve"> Hard Choices.</w:t>
      </w:r>
      <w:r>
        <w:rPr>
          <w:rFonts w:ascii="Book Antiqua" w:hAnsi="Book Antiqua" w:cs="Arial"/>
          <w:sz w:val="20"/>
        </w:rPr>
        <w:t xml:space="preserve">  </w:t>
      </w:r>
      <w:smartTag w:uri="urn:schemas-microsoft-com:office:smarttags" w:element="City">
        <w:r>
          <w:rPr>
            <w:rFonts w:ascii="Book Antiqua" w:hAnsi="Book Antiqua" w:cs="Arial"/>
            <w:sz w:val="20"/>
          </w:rPr>
          <w:t>Cambridge</w:t>
        </w:r>
      </w:smartTag>
      <w:r>
        <w:rPr>
          <w:rFonts w:ascii="Book Antiqua" w:hAnsi="Book Antiqua" w:cs="Arial"/>
          <w:sz w:val="20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Cambridge</w:t>
          </w:r>
        </w:smartTag>
        <w:r>
          <w:rPr>
            <w:rFonts w:ascii="Book Antiqua" w:hAnsi="Book Antiqua" w:cs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</w:smartTag>
      <w:r w:rsidR="00C67611">
        <w:rPr>
          <w:rFonts w:ascii="Book Antiqua" w:hAnsi="Book Antiqua" w:cs="Arial"/>
          <w:sz w:val="20"/>
        </w:rPr>
        <w:t xml:space="preserve"> Press, 1999.  319</w:t>
      </w:r>
      <w:r>
        <w:rPr>
          <w:rFonts w:ascii="Book Antiqua" w:hAnsi="Book Antiqua" w:cs="Arial"/>
          <w:sz w:val="20"/>
        </w:rPr>
        <w:t>pp.</w:t>
      </w:r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Gabriel A. Almond, G. Bingham Powell, Jr.,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and Russell J. Dalton, eds., </w:t>
      </w:r>
      <w:r>
        <w:rPr>
          <w:rFonts w:ascii="Book Antiqua" w:hAnsi="Book Antiqua" w:cs="Arial"/>
          <w:i/>
          <w:sz w:val="20"/>
        </w:rPr>
        <w:t>Comparative Politics Today: A World View</w:t>
      </w:r>
      <w:r>
        <w:rPr>
          <w:rFonts w:ascii="Book Antiqua" w:hAnsi="Book Antiqua" w:cs="Arial"/>
          <w:sz w:val="20"/>
        </w:rPr>
        <w:t xml:space="preserve">.  </w:t>
      </w:r>
      <w:proofErr w:type="gramStart"/>
      <w:r>
        <w:rPr>
          <w:rFonts w:ascii="Book Antiqua" w:hAnsi="Book Antiqua" w:cs="Arial"/>
          <w:sz w:val="20"/>
        </w:rPr>
        <w:t>Seventh edition.</w:t>
      </w:r>
      <w:proofErr w:type="gramEnd"/>
      <w:r>
        <w:rPr>
          <w:rFonts w:ascii="Book Antiqua" w:hAnsi="Book Antiqua" w:cs="Arial"/>
          <w:sz w:val="20"/>
        </w:rPr>
        <w:t xml:space="preserve">  </w:t>
      </w:r>
      <w:smartTag w:uri="urn:schemas-microsoft-com:office:smarttags" w:element="State">
        <w:smartTag w:uri="urn:schemas-microsoft-com:office:smarttags" w:element="place">
          <w:r>
            <w:rPr>
              <w:rFonts w:ascii="Book Antiqua" w:hAnsi="Book Antiqua" w:cs="Arial"/>
              <w:sz w:val="20"/>
            </w:rPr>
            <w:t>New York</w:t>
          </w:r>
        </w:smartTag>
      </w:smartTag>
      <w:r>
        <w:rPr>
          <w:rFonts w:ascii="Book Antiqua" w:hAnsi="Book Antiqua" w:cs="Arial"/>
          <w:sz w:val="20"/>
        </w:rPr>
        <w:t>: Add</w:t>
      </w:r>
      <w:r w:rsidR="00C67611">
        <w:rPr>
          <w:rFonts w:ascii="Book Antiqua" w:hAnsi="Book Antiqua" w:cs="Arial"/>
          <w:sz w:val="20"/>
        </w:rPr>
        <w:t>ison-Wesley Longman, 2000.  800</w:t>
      </w:r>
      <w:r>
        <w:rPr>
          <w:rFonts w:ascii="Book Antiqua" w:hAnsi="Book Antiqua" w:cs="Arial"/>
          <w:sz w:val="20"/>
        </w:rPr>
        <w:t xml:space="preserve">pp.  </w:t>
      </w:r>
      <w:proofErr w:type="gramStart"/>
      <w:r>
        <w:rPr>
          <w:rFonts w:ascii="Book Antiqua" w:hAnsi="Book Antiqua" w:cs="Arial"/>
          <w:sz w:val="20"/>
        </w:rPr>
        <w:t>Eighth edition 2004.</w:t>
      </w:r>
      <w:proofErr w:type="gramEnd"/>
      <w:r w:rsidR="005E2E30">
        <w:rPr>
          <w:rFonts w:ascii="Book Antiqua" w:hAnsi="Book Antiqua" w:cs="Arial"/>
          <w:sz w:val="20"/>
        </w:rPr>
        <w:t xml:space="preserve">  </w:t>
      </w:r>
      <w:proofErr w:type="gramStart"/>
      <w:r w:rsidR="005E2E30">
        <w:rPr>
          <w:rFonts w:ascii="Book Antiqua" w:hAnsi="Book Antiqua" w:cs="Arial"/>
          <w:sz w:val="20"/>
        </w:rPr>
        <w:t>Ninth edition 2008.</w:t>
      </w:r>
      <w:proofErr w:type="gramEnd"/>
      <w:r w:rsidR="00F744DE">
        <w:rPr>
          <w:rFonts w:ascii="Book Antiqua" w:hAnsi="Book Antiqua" w:cs="Arial"/>
          <w:sz w:val="20"/>
        </w:rPr>
        <w:t xml:space="preserve"> </w:t>
      </w:r>
      <w:r w:rsidR="00DF19E6">
        <w:rPr>
          <w:rFonts w:ascii="Book Antiqua" w:hAnsi="Book Antiqua" w:cs="Arial"/>
          <w:sz w:val="20"/>
        </w:rPr>
        <w:t xml:space="preserve"> </w:t>
      </w:r>
      <w:proofErr w:type="gramStart"/>
      <w:r w:rsidR="00DF19E6">
        <w:rPr>
          <w:rFonts w:ascii="Book Antiqua" w:hAnsi="Book Antiqua" w:cs="Arial"/>
          <w:sz w:val="20"/>
        </w:rPr>
        <w:t>Tenth edition 2012.</w:t>
      </w:r>
      <w:proofErr w:type="gramEnd"/>
      <w:r w:rsidR="00DF19E6">
        <w:rPr>
          <w:rFonts w:ascii="Book Antiqua" w:hAnsi="Book Antiqua" w:cs="Arial"/>
          <w:sz w:val="20"/>
        </w:rPr>
        <w:t xml:space="preserve"> </w:t>
      </w:r>
      <w:r w:rsidR="00F744DE">
        <w:rPr>
          <w:rFonts w:ascii="Book Antiqua" w:hAnsi="Book Antiqua" w:cs="Arial"/>
          <w:sz w:val="20"/>
        </w:rPr>
        <w:t xml:space="preserve"> </w:t>
      </w:r>
      <w:proofErr w:type="gramStart"/>
      <w:r w:rsidR="00F050E7">
        <w:rPr>
          <w:rFonts w:ascii="Book Antiqua" w:hAnsi="Book Antiqua" w:cs="Arial"/>
          <w:sz w:val="20"/>
        </w:rPr>
        <w:t>Eleventh edition 2015.</w:t>
      </w:r>
      <w:proofErr w:type="gramEnd"/>
      <w:r w:rsidR="00F050E7">
        <w:rPr>
          <w:rFonts w:ascii="Book Antiqua" w:hAnsi="Book Antiqua" w:cs="Arial"/>
          <w:sz w:val="20"/>
        </w:rPr>
        <w:t xml:space="preserve"> </w:t>
      </w:r>
      <w:r w:rsidR="001F5CBA">
        <w:rPr>
          <w:rFonts w:ascii="Book Antiqua" w:hAnsi="Book Antiqua" w:cs="Arial"/>
          <w:sz w:val="20"/>
        </w:rPr>
        <w:t xml:space="preserve"> </w:t>
      </w:r>
      <w:proofErr w:type="gramStart"/>
      <w:r w:rsidR="001F5CBA">
        <w:rPr>
          <w:rFonts w:ascii="Book Antiqua" w:hAnsi="Book Antiqua" w:cs="Arial"/>
          <w:sz w:val="20"/>
        </w:rPr>
        <w:t>Twelfth edition 2018.</w:t>
      </w:r>
      <w:proofErr w:type="gramEnd"/>
      <w:r w:rsidR="001F5CBA">
        <w:rPr>
          <w:rFonts w:ascii="Book Antiqua" w:hAnsi="Book Antiqua" w:cs="Arial"/>
          <w:sz w:val="20"/>
        </w:rPr>
        <w:t xml:space="preserve"> </w:t>
      </w:r>
      <w:r w:rsidR="00F050E7">
        <w:rPr>
          <w:rFonts w:ascii="Book Antiqua" w:hAnsi="Book Antiqua" w:cs="Arial"/>
          <w:sz w:val="20"/>
        </w:rPr>
        <w:t xml:space="preserve"> </w:t>
      </w:r>
      <w:proofErr w:type="gramStart"/>
      <w:r w:rsidR="00F744DE">
        <w:rPr>
          <w:rFonts w:ascii="Book Antiqua" w:hAnsi="Book Antiqua" w:cs="Arial"/>
          <w:sz w:val="20"/>
        </w:rPr>
        <w:t>Hungarian translation 2006.</w:t>
      </w:r>
      <w:proofErr w:type="gramEnd"/>
      <w:r w:rsidR="00F744DE">
        <w:rPr>
          <w:rFonts w:ascii="Book Antiqua" w:hAnsi="Book Antiqua" w:cs="Arial"/>
          <w:sz w:val="20"/>
        </w:rPr>
        <w:t xml:space="preserve">  </w:t>
      </w:r>
      <w:proofErr w:type="gramStart"/>
      <w:r w:rsidR="00F744DE">
        <w:rPr>
          <w:rFonts w:ascii="Book Antiqua" w:hAnsi="Book Antiqua" w:cs="Arial"/>
          <w:sz w:val="20"/>
        </w:rPr>
        <w:t>Rumanian translation 2008.</w:t>
      </w:r>
      <w:proofErr w:type="gramEnd"/>
      <w:r w:rsidR="00DF19E6">
        <w:rPr>
          <w:rFonts w:ascii="Book Antiqua" w:hAnsi="Book Antiqua" w:cs="Arial"/>
          <w:sz w:val="20"/>
        </w:rPr>
        <w:t xml:space="preserve">  A</w:t>
      </w:r>
      <w:r w:rsidR="00F050E7">
        <w:rPr>
          <w:rFonts w:ascii="Book Antiqua" w:hAnsi="Book Antiqua" w:cs="Arial"/>
          <w:sz w:val="20"/>
        </w:rPr>
        <w:t xml:space="preserve">dvanced </w:t>
      </w:r>
      <w:proofErr w:type="gramStart"/>
      <w:r w:rsidR="00DF19E6">
        <w:rPr>
          <w:rFonts w:ascii="Book Antiqua" w:hAnsi="Book Antiqua" w:cs="Arial"/>
          <w:sz w:val="20"/>
        </w:rPr>
        <w:t>P</w:t>
      </w:r>
      <w:r w:rsidR="00F050E7">
        <w:rPr>
          <w:rFonts w:ascii="Book Antiqua" w:hAnsi="Book Antiqua" w:cs="Arial"/>
          <w:sz w:val="20"/>
        </w:rPr>
        <w:t xml:space="preserve">lacement </w:t>
      </w:r>
      <w:r w:rsidR="00DF19E6">
        <w:rPr>
          <w:rFonts w:ascii="Book Antiqua" w:hAnsi="Book Antiqua" w:cs="Arial"/>
          <w:sz w:val="20"/>
        </w:rPr>
        <w:t xml:space="preserve"> edition</w:t>
      </w:r>
      <w:r w:rsidR="00F050E7">
        <w:rPr>
          <w:rFonts w:ascii="Book Antiqua" w:hAnsi="Book Antiqua" w:cs="Arial"/>
          <w:sz w:val="20"/>
        </w:rPr>
        <w:t>s</w:t>
      </w:r>
      <w:proofErr w:type="gramEnd"/>
      <w:r w:rsidR="00F050E7">
        <w:rPr>
          <w:rFonts w:ascii="Book Antiqua" w:hAnsi="Book Antiqua" w:cs="Arial"/>
          <w:sz w:val="20"/>
        </w:rPr>
        <w:t xml:space="preserve"> 2009, </w:t>
      </w:r>
      <w:r w:rsidR="00DF19E6">
        <w:rPr>
          <w:rFonts w:ascii="Book Antiqua" w:hAnsi="Book Antiqua" w:cs="Arial"/>
          <w:sz w:val="20"/>
        </w:rPr>
        <w:t>2012</w:t>
      </w:r>
      <w:r w:rsidR="00F050E7">
        <w:rPr>
          <w:rFonts w:ascii="Book Antiqua" w:hAnsi="Book Antiqua" w:cs="Arial"/>
          <w:sz w:val="20"/>
        </w:rPr>
        <w:t>, and 2016</w:t>
      </w:r>
      <w:r w:rsidR="00DF19E6">
        <w:rPr>
          <w:rFonts w:ascii="Book Antiqua" w:hAnsi="Book Antiqua" w:cs="Arial"/>
          <w:sz w:val="20"/>
        </w:rPr>
        <w:t>.</w:t>
      </w:r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b/>
          <w:bCs/>
          <w:sz w:val="20"/>
        </w:rPr>
      </w:pPr>
      <w:proofErr w:type="gramStart"/>
      <w:r>
        <w:rPr>
          <w:rFonts w:ascii="Book Antiqua" w:hAnsi="Book Antiqua" w:cs="Arial"/>
          <w:sz w:val="20"/>
        </w:rPr>
        <w:t xml:space="preserve">Wolfgang C. </w:t>
      </w:r>
      <w:proofErr w:type="spellStart"/>
      <w:r>
        <w:rPr>
          <w:rFonts w:ascii="Book Antiqua" w:hAnsi="Book Antiqua" w:cs="Arial"/>
          <w:sz w:val="20"/>
        </w:rPr>
        <w:t>Müller</w:t>
      </w:r>
      <w:proofErr w:type="spellEnd"/>
      <w:r>
        <w:rPr>
          <w:rFonts w:ascii="Book Antiqua" w:hAnsi="Book Antiqua" w:cs="Arial"/>
          <w:sz w:val="20"/>
        </w:rPr>
        <w:t xml:space="preserve"> and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eds., </w:t>
      </w:r>
      <w:r>
        <w:rPr>
          <w:rFonts w:ascii="Book Antiqua" w:hAnsi="Book Antiqua" w:cs="Arial"/>
          <w:i/>
          <w:sz w:val="20"/>
        </w:rPr>
        <w:t>Coalition Governments in Western Europe</w:t>
      </w:r>
      <w:r>
        <w:rPr>
          <w:rFonts w:ascii="Book Antiqua" w:hAnsi="Book Antiqua" w:cs="Arial"/>
          <w:sz w:val="20"/>
        </w:rPr>
        <w:t>.</w:t>
      </w:r>
      <w:proofErr w:type="gramEnd"/>
      <w:r>
        <w:rPr>
          <w:rFonts w:ascii="Book Antiqua" w:hAnsi="Book Antiqua" w:cs="Arial"/>
          <w:sz w:val="20"/>
        </w:rPr>
        <w:t xml:space="preserve">  </w:t>
      </w:r>
      <w:smartTag w:uri="urn:schemas-microsoft-com:office:smarttags" w:element="City">
        <w:r>
          <w:rPr>
            <w:rFonts w:ascii="Book Antiqua" w:hAnsi="Book Antiqua" w:cs="Arial"/>
            <w:sz w:val="20"/>
          </w:rPr>
          <w:t>Oxford</w:t>
        </w:r>
      </w:smartTag>
      <w:r>
        <w:rPr>
          <w:rFonts w:ascii="Book Antiqua" w:hAnsi="Book Antiqua" w:cs="Arial"/>
          <w:sz w:val="20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Oxford</w:t>
          </w:r>
        </w:smartTag>
        <w:r>
          <w:rPr>
            <w:rFonts w:ascii="Book Antiqua" w:hAnsi="Book Antiqua" w:cs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</w:smartTag>
      <w:r w:rsidR="00C67611">
        <w:rPr>
          <w:rFonts w:ascii="Book Antiqua" w:hAnsi="Book Antiqua" w:cs="Arial"/>
          <w:sz w:val="20"/>
        </w:rPr>
        <w:t xml:space="preserve"> Press, 2000.  602</w:t>
      </w:r>
      <w:r>
        <w:rPr>
          <w:rFonts w:ascii="Book Antiqua" w:hAnsi="Book Antiqua" w:cs="Arial"/>
          <w:sz w:val="20"/>
        </w:rPr>
        <w:t xml:space="preserve">pp. </w:t>
      </w:r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F435A2" w:rsidRPr="006B3532" w:rsidRDefault="00C6579E" w:rsidP="002F0477">
      <w:pPr>
        <w:widowControl/>
        <w:ind w:left="720" w:hanging="720"/>
        <w:rPr>
          <w:rFonts w:ascii="Book Antiqua" w:hAnsi="Book Antiqua" w:cs="Arial"/>
          <w:bCs/>
          <w:sz w:val="20"/>
        </w:rPr>
      </w:pPr>
      <w:proofErr w:type="gramStart"/>
      <w:r>
        <w:rPr>
          <w:rFonts w:ascii="Book Antiqua" w:hAnsi="Book Antiqua" w:cs="Arial"/>
          <w:sz w:val="20"/>
        </w:rPr>
        <w:lastRenderedPageBreak/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Wolfgang C. </w:t>
      </w:r>
      <w:proofErr w:type="spellStart"/>
      <w:r>
        <w:rPr>
          <w:rFonts w:ascii="Book Antiqua" w:hAnsi="Book Antiqua" w:cs="Arial"/>
          <w:sz w:val="20"/>
        </w:rPr>
        <w:t>Müller</w:t>
      </w:r>
      <w:proofErr w:type="spellEnd"/>
      <w:r>
        <w:rPr>
          <w:rFonts w:ascii="Book Antiqua" w:hAnsi="Book Antiqua" w:cs="Arial"/>
          <w:sz w:val="20"/>
        </w:rPr>
        <w:t xml:space="preserve">, and </w:t>
      </w:r>
      <w:proofErr w:type="spellStart"/>
      <w:r>
        <w:rPr>
          <w:rFonts w:ascii="Book Antiqua" w:hAnsi="Book Antiqua" w:cs="Arial"/>
          <w:sz w:val="20"/>
        </w:rPr>
        <w:t>Torbjörn</w:t>
      </w:r>
      <w:proofErr w:type="spellEnd"/>
      <w:r>
        <w:rPr>
          <w:rFonts w:ascii="Book Antiqua" w:hAnsi="Book Antiqua" w:cs="Arial"/>
          <w:sz w:val="20"/>
        </w:rPr>
        <w:t xml:space="preserve"> Bergman, eds., </w:t>
      </w:r>
      <w:r>
        <w:rPr>
          <w:rFonts w:ascii="Book Antiqua" w:hAnsi="Book Antiqua" w:cs="Arial"/>
          <w:i/>
          <w:sz w:val="20"/>
        </w:rPr>
        <w:t>Delegation and Accountability in Parliamentary Democracies</w:t>
      </w:r>
      <w:r>
        <w:rPr>
          <w:rFonts w:ascii="Book Antiqua" w:hAnsi="Book Antiqua" w:cs="Arial"/>
          <w:sz w:val="20"/>
        </w:rPr>
        <w:t>.</w:t>
      </w:r>
      <w:proofErr w:type="gramEnd"/>
      <w:r>
        <w:rPr>
          <w:rFonts w:ascii="Book Antiqua" w:hAnsi="Book Antiqua" w:cs="Arial"/>
          <w:sz w:val="20"/>
        </w:rPr>
        <w:t xml:space="preserve">  </w:t>
      </w:r>
      <w:smartTag w:uri="urn:schemas-microsoft-com:office:smarttags" w:element="City">
        <w:r>
          <w:rPr>
            <w:rFonts w:ascii="Book Antiqua" w:hAnsi="Book Antiqua" w:cs="Arial"/>
            <w:sz w:val="20"/>
          </w:rPr>
          <w:t>Oxford</w:t>
        </w:r>
      </w:smartTag>
      <w:r>
        <w:rPr>
          <w:rFonts w:ascii="Book Antiqua" w:hAnsi="Book Antiqua" w:cs="Arial"/>
          <w:sz w:val="20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Oxford</w:t>
          </w:r>
        </w:smartTag>
        <w:r>
          <w:rPr>
            <w:rFonts w:ascii="Book Antiqua" w:hAnsi="Book Antiqua" w:cs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</w:smartTag>
      <w:r w:rsidR="00C67611">
        <w:rPr>
          <w:rFonts w:ascii="Book Antiqua" w:hAnsi="Book Antiqua" w:cs="Arial"/>
          <w:sz w:val="20"/>
        </w:rPr>
        <w:t xml:space="preserve"> Press, 2003.  764</w:t>
      </w:r>
      <w:r>
        <w:rPr>
          <w:rFonts w:ascii="Book Antiqua" w:hAnsi="Book Antiqua" w:cs="Arial"/>
          <w:sz w:val="20"/>
        </w:rPr>
        <w:t>pp.</w:t>
      </w:r>
      <w:r w:rsidR="00F435A2" w:rsidRPr="00F435A2">
        <w:rPr>
          <w:rFonts w:ascii="Book Antiqua" w:hAnsi="Book Antiqua" w:cs="Arial"/>
          <w:b/>
          <w:bCs/>
          <w:sz w:val="20"/>
        </w:rPr>
        <w:t xml:space="preserve"> </w:t>
      </w:r>
      <w:r w:rsidR="006B3532">
        <w:rPr>
          <w:rFonts w:ascii="Book Antiqua" w:hAnsi="Book Antiqua" w:cs="Arial"/>
          <w:b/>
          <w:bCs/>
          <w:sz w:val="20"/>
        </w:rPr>
        <w:t xml:space="preserve"> </w:t>
      </w:r>
      <w:proofErr w:type="gramStart"/>
      <w:r w:rsidR="006B3532" w:rsidRPr="006B3532">
        <w:rPr>
          <w:rFonts w:ascii="Book Antiqua" w:hAnsi="Book Antiqua" w:cs="Arial"/>
          <w:bCs/>
          <w:sz w:val="20"/>
        </w:rPr>
        <w:t>Paperback edition 2008.</w:t>
      </w:r>
      <w:proofErr w:type="gramEnd"/>
    </w:p>
    <w:p w:rsidR="00F435A2" w:rsidRDefault="00F435A2" w:rsidP="002F0477">
      <w:pPr>
        <w:widowControl/>
        <w:rPr>
          <w:rFonts w:ascii="Book Antiqua" w:hAnsi="Book Antiqua" w:cs="Arial"/>
          <w:b/>
          <w:bCs/>
          <w:sz w:val="20"/>
        </w:rPr>
      </w:pPr>
    </w:p>
    <w:p w:rsidR="00F435A2" w:rsidRDefault="00F435A2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Gabriel A. Almond,</w:t>
      </w:r>
      <w:r w:rsidRPr="00F435A2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 xml:space="preserve">Russell J. Dalton, G. Bingham Powell, Jr., and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eds., </w:t>
      </w:r>
      <w:r w:rsidRPr="00F435A2">
        <w:rPr>
          <w:rFonts w:ascii="Book Antiqua" w:hAnsi="Book Antiqua" w:cs="Arial"/>
          <w:i/>
          <w:sz w:val="20"/>
        </w:rPr>
        <w:t>European Politics Today</w:t>
      </w:r>
      <w:r>
        <w:rPr>
          <w:rFonts w:ascii="Book Antiqua" w:hAnsi="Book Antiqua" w:cs="Arial"/>
          <w:sz w:val="20"/>
        </w:rPr>
        <w:t xml:space="preserve">.  </w:t>
      </w:r>
      <w:proofErr w:type="gramStart"/>
      <w:r>
        <w:rPr>
          <w:rFonts w:ascii="Book Antiqua" w:hAnsi="Book Antiqua" w:cs="Arial"/>
          <w:sz w:val="20"/>
        </w:rPr>
        <w:t>Third edition.</w:t>
      </w:r>
      <w:proofErr w:type="gramEnd"/>
      <w:r>
        <w:rPr>
          <w:rFonts w:ascii="Book Antiqua" w:hAnsi="Book Antiqua" w:cs="Arial"/>
          <w:sz w:val="20"/>
        </w:rPr>
        <w:t xml:space="preserve">  </w:t>
      </w:r>
      <w:smartTag w:uri="urn:schemas-microsoft-com:office:smarttags" w:element="place">
        <w:smartTag w:uri="urn:schemas-microsoft-com:office:smarttags" w:element="State">
          <w:r>
            <w:rPr>
              <w:rFonts w:ascii="Book Antiqua" w:hAnsi="Book Antiqua" w:cs="Arial"/>
              <w:sz w:val="20"/>
            </w:rPr>
            <w:t>New York</w:t>
          </w:r>
        </w:smartTag>
      </w:smartTag>
      <w:r>
        <w:rPr>
          <w:rFonts w:ascii="Book Antiqua" w:hAnsi="Book Antiqua" w:cs="Arial"/>
          <w:sz w:val="20"/>
        </w:rPr>
        <w:t>: Add</w:t>
      </w:r>
      <w:r w:rsidR="00C67611">
        <w:rPr>
          <w:rFonts w:ascii="Book Antiqua" w:hAnsi="Book Antiqua" w:cs="Arial"/>
          <w:sz w:val="20"/>
        </w:rPr>
        <w:t>ison-Wesley Longman, 2006.  516</w:t>
      </w:r>
      <w:r>
        <w:rPr>
          <w:rFonts w:ascii="Book Antiqua" w:hAnsi="Book Antiqua" w:cs="Arial"/>
          <w:sz w:val="20"/>
        </w:rPr>
        <w:t>pp.</w:t>
      </w:r>
      <w:r w:rsidRPr="00F435A2">
        <w:rPr>
          <w:rFonts w:ascii="Book Antiqua" w:hAnsi="Book Antiqua" w:cs="Arial"/>
          <w:sz w:val="20"/>
        </w:rPr>
        <w:t xml:space="preserve"> </w:t>
      </w:r>
      <w:r w:rsidR="005E2E30">
        <w:rPr>
          <w:rFonts w:ascii="Book Antiqua" w:hAnsi="Book Antiqua" w:cs="Arial"/>
          <w:sz w:val="20"/>
        </w:rPr>
        <w:t xml:space="preserve">  </w:t>
      </w:r>
      <w:proofErr w:type="gramStart"/>
      <w:r w:rsidR="005E2E30">
        <w:rPr>
          <w:rFonts w:ascii="Book Antiqua" w:hAnsi="Book Antiqua" w:cs="Arial"/>
          <w:sz w:val="20"/>
        </w:rPr>
        <w:t>Fourth edition 2010.</w:t>
      </w:r>
      <w:proofErr w:type="gramEnd"/>
    </w:p>
    <w:p w:rsidR="00F435A2" w:rsidRDefault="00F435A2" w:rsidP="002F0477">
      <w:pPr>
        <w:widowControl/>
        <w:rPr>
          <w:rFonts w:ascii="Book Antiqua" w:hAnsi="Book Antiqua" w:cs="Arial"/>
          <w:sz w:val="20"/>
        </w:rPr>
      </w:pPr>
    </w:p>
    <w:p w:rsidR="005E2E30" w:rsidRPr="005E2E30" w:rsidRDefault="00F435A2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Wolfgang C. </w:t>
      </w:r>
      <w:proofErr w:type="spellStart"/>
      <w:r>
        <w:rPr>
          <w:rFonts w:ascii="Book Antiqua" w:hAnsi="Book Antiqua" w:cs="Arial"/>
          <w:sz w:val="20"/>
        </w:rPr>
        <w:t>Müller</w:t>
      </w:r>
      <w:proofErr w:type="spellEnd"/>
      <w:r>
        <w:rPr>
          <w:rFonts w:ascii="Book Antiqua" w:hAnsi="Book Antiqua" w:cs="Arial"/>
          <w:sz w:val="20"/>
        </w:rPr>
        <w:t xml:space="preserve">, and </w:t>
      </w:r>
      <w:proofErr w:type="spellStart"/>
      <w:r>
        <w:rPr>
          <w:rFonts w:ascii="Book Antiqua" w:hAnsi="Book Antiqua" w:cs="Arial"/>
          <w:sz w:val="20"/>
        </w:rPr>
        <w:t>Torbjörn</w:t>
      </w:r>
      <w:proofErr w:type="spellEnd"/>
      <w:r>
        <w:rPr>
          <w:rFonts w:ascii="Book Antiqua" w:hAnsi="Book Antiqua" w:cs="Arial"/>
          <w:sz w:val="20"/>
        </w:rPr>
        <w:t xml:space="preserve"> Bergman, eds., </w:t>
      </w:r>
      <w:r w:rsidR="009E6D94">
        <w:rPr>
          <w:rFonts w:ascii="Book Antiqua" w:hAnsi="Book Antiqua" w:cs="Arial"/>
          <w:i/>
          <w:sz w:val="20"/>
        </w:rPr>
        <w:t xml:space="preserve">Cabinets and Coalition Bargaining: The </w:t>
      </w:r>
      <w:r w:rsidRPr="00F435A2">
        <w:rPr>
          <w:rFonts w:ascii="Book Antiqua" w:hAnsi="Book Antiqua"/>
          <w:bCs/>
          <w:i/>
          <w:sz w:val="20"/>
        </w:rPr>
        <w:t>Democratic</w:t>
      </w:r>
      <w:r w:rsidR="009E6D94">
        <w:rPr>
          <w:rFonts w:ascii="Book Antiqua" w:hAnsi="Book Antiqua"/>
          <w:bCs/>
          <w:i/>
          <w:sz w:val="20"/>
        </w:rPr>
        <w:t xml:space="preserve"> Life Cycle in </w:t>
      </w:r>
      <w:smartTag w:uri="urn:schemas-microsoft-com:office:smarttags" w:element="place">
        <w:r w:rsidR="009E6D94">
          <w:rPr>
            <w:rFonts w:ascii="Book Antiqua" w:hAnsi="Book Antiqua"/>
            <w:bCs/>
            <w:i/>
            <w:sz w:val="20"/>
          </w:rPr>
          <w:t>Western Europe</w:t>
        </w:r>
      </w:smartTag>
      <w:r>
        <w:t>.</w:t>
      </w:r>
      <w:r w:rsidR="00AD377B">
        <w:rPr>
          <w:rFonts w:ascii="Book Antiqua" w:hAnsi="Book Antiqua" w:cs="Arial"/>
          <w:sz w:val="20"/>
        </w:rPr>
        <w:t xml:space="preserve"> Oxford: </w:t>
      </w:r>
      <w:r>
        <w:rPr>
          <w:rFonts w:ascii="Book Antiqua" w:hAnsi="Book Antiqua" w:cs="Arial"/>
          <w:sz w:val="20"/>
        </w:rPr>
        <w:t>Oxford</w:t>
      </w:r>
      <w:r w:rsidR="005E2E30">
        <w:rPr>
          <w:rFonts w:ascii="Book Antiqua" w:hAnsi="Book Antiqua" w:cs="Arial"/>
          <w:sz w:val="20"/>
        </w:rPr>
        <w:t xml:space="preserve"> University Press, 2008.</w:t>
      </w:r>
      <w:r w:rsidR="00C67611">
        <w:rPr>
          <w:rFonts w:ascii="Book Antiqua" w:hAnsi="Book Antiqua" w:cs="Arial"/>
          <w:sz w:val="20"/>
        </w:rPr>
        <w:t xml:space="preserve">  443pp.</w:t>
      </w:r>
      <w:r w:rsidR="006B3532">
        <w:rPr>
          <w:rFonts w:ascii="Book Antiqua" w:hAnsi="Book Antiqua" w:cs="Arial"/>
          <w:sz w:val="20"/>
        </w:rPr>
        <w:t xml:space="preserve"> </w:t>
      </w:r>
      <w:r w:rsidR="001C12AE">
        <w:rPr>
          <w:rFonts w:ascii="Book Antiqua" w:hAnsi="Book Antiqua" w:cs="Arial"/>
          <w:sz w:val="20"/>
        </w:rPr>
        <w:t xml:space="preserve"> </w:t>
      </w:r>
      <w:proofErr w:type="gramStart"/>
      <w:r w:rsidR="006B3532">
        <w:rPr>
          <w:rFonts w:ascii="Book Antiqua" w:hAnsi="Book Antiqua" w:cs="Arial"/>
          <w:sz w:val="20"/>
        </w:rPr>
        <w:t>Paperback edition 2010.</w:t>
      </w:r>
      <w:proofErr w:type="gramEnd"/>
    </w:p>
    <w:p w:rsidR="005E2E30" w:rsidRPr="005E2E30" w:rsidRDefault="005E2E30" w:rsidP="002F0477">
      <w:pPr>
        <w:widowControl/>
        <w:ind w:left="720" w:hanging="720"/>
        <w:rPr>
          <w:rFonts w:ascii="Book Antiqua" w:hAnsi="Book Antiqua" w:cs="Arial"/>
          <w:sz w:val="20"/>
        </w:rPr>
      </w:pPr>
    </w:p>
    <w:p w:rsidR="00EE5F4B" w:rsidRPr="005E2E30" w:rsidRDefault="005E2E30" w:rsidP="002F0477">
      <w:pPr>
        <w:widowControl/>
        <w:ind w:left="720" w:hanging="720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 xml:space="preserve">Magnus </w:t>
      </w:r>
      <w:proofErr w:type="spellStart"/>
      <w:r>
        <w:rPr>
          <w:rFonts w:ascii="Book Antiqua" w:hAnsi="Book Antiqua" w:cs="Arial"/>
          <w:sz w:val="20"/>
        </w:rPr>
        <w:t>Öberg</w:t>
      </w:r>
      <w:proofErr w:type="spellEnd"/>
      <w:r>
        <w:rPr>
          <w:rFonts w:ascii="Book Antiqua" w:hAnsi="Book Antiqua" w:cs="Arial"/>
          <w:sz w:val="20"/>
        </w:rPr>
        <w:t xml:space="preserve"> and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eds., </w:t>
      </w:r>
      <w:r w:rsidRPr="005E2E30">
        <w:rPr>
          <w:rFonts w:ascii="Book Antiqua" w:hAnsi="Book Antiqua" w:cs="Arial"/>
          <w:i/>
          <w:sz w:val="20"/>
        </w:rPr>
        <w:t>Resources, Governance and Civil Conflict</w:t>
      </w:r>
      <w:r>
        <w:rPr>
          <w:rFonts w:ascii="Book Antiqua" w:hAnsi="Book Antiqua" w:cs="Arial"/>
          <w:sz w:val="20"/>
        </w:rPr>
        <w:t>.</w:t>
      </w:r>
      <w:proofErr w:type="gramEnd"/>
      <w:r>
        <w:rPr>
          <w:rFonts w:ascii="Book Antiqua" w:hAnsi="Book Antiqua" w:cs="Arial"/>
          <w:sz w:val="20"/>
        </w:rPr>
        <w:t xml:space="preserve">  London: </w:t>
      </w:r>
      <w:proofErr w:type="spellStart"/>
      <w:r>
        <w:rPr>
          <w:rFonts w:ascii="Book Antiqua" w:hAnsi="Book Antiqua" w:cs="Arial"/>
          <w:sz w:val="20"/>
        </w:rPr>
        <w:t>Routledge</w:t>
      </w:r>
      <w:proofErr w:type="spellEnd"/>
      <w:r>
        <w:rPr>
          <w:rFonts w:ascii="Book Antiqua" w:hAnsi="Book Antiqua" w:cs="Arial"/>
          <w:sz w:val="20"/>
        </w:rPr>
        <w:t>, 2008.</w:t>
      </w:r>
      <w:r w:rsidR="00EE5F4B" w:rsidRPr="00EE5F4B">
        <w:rPr>
          <w:rFonts w:ascii="Book Antiqua" w:hAnsi="Book Antiqua" w:cs="Arial"/>
          <w:sz w:val="20"/>
        </w:rPr>
        <w:t xml:space="preserve"> </w:t>
      </w:r>
      <w:r w:rsidR="00C67611">
        <w:rPr>
          <w:rFonts w:ascii="Book Antiqua" w:hAnsi="Book Antiqua" w:cs="Arial"/>
          <w:sz w:val="20"/>
        </w:rPr>
        <w:t xml:space="preserve"> 296pp.</w:t>
      </w:r>
    </w:p>
    <w:p w:rsidR="00EE5F4B" w:rsidRPr="005E2E30" w:rsidRDefault="00EE5F4B" w:rsidP="002F0477">
      <w:pPr>
        <w:widowControl/>
        <w:ind w:left="720" w:hanging="720"/>
        <w:rPr>
          <w:rFonts w:ascii="Book Antiqua" w:hAnsi="Book Antiqua" w:cs="Arial"/>
          <w:sz w:val="20"/>
        </w:rPr>
      </w:pPr>
    </w:p>
    <w:p w:rsidR="00EE5F4B" w:rsidRDefault="00EE5F4B" w:rsidP="002F0477">
      <w:pPr>
        <w:widowControl/>
        <w:ind w:left="720" w:hanging="720"/>
        <w:rPr>
          <w:rFonts w:ascii="Book Antiqua" w:hAnsi="Book Antiqua" w:cs="Arial"/>
          <w:sz w:val="20"/>
        </w:rPr>
      </w:pPr>
      <w:proofErr w:type="spellStart"/>
      <w:r>
        <w:rPr>
          <w:rFonts w:ascii="Book Antiqua" w:hAnsi="Book Antiqua" w:cs="Arial"/>
          <w:sz w:val="20"/>
        </w:rPr>
        <w:t>Torbjörn</w:t>
      </w:r>
      <w:proofErr w:type="spellEnd"/>
      <w:r>
        <w:rPr>
          <w:rFonts w:ascii="Book Antiqua" w:hAnsi="Book Antiqua" w:cs="Arial"/>
          <w:sz w:val="20"/>
        </w:rPr>
        <w:t xml:space="preserve"> Bergman and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eds., </w:t>
      </w:r>
      <w:r w:rsidR="006B3532">
        <w:rPr>
          <w:rFonts w:ascii="Book Antiqua" w:hAnsi="Book Antiqua" w:cs="Arial"/>
          <w:i/>
          <w:sz w:val="20"/>
        </w:rPr>
        <w:t xml:space="preserve">The </w:t>
      </w:r>
      <w:proofErr w:type="spellStart"/>
      <w:r w:rsidR="006B3532">
        <w:rPr>
          <w:rFonts w:ascii="Book Antiqua" w:hAnsi="Book Antiqua" w:cs="Arial"/>
          <w:i/>
          <w:sz w:val="20"/>
        </w:rPr>
        <w:t>Madisonian</w:t>
      </w:r>
      <w:proofErr w:type="spellEnd"/>
      <w:r w:rsidR="006B3532">
        <w:rPr>
          <w:rFonts w:ascii="Book Antiqua" w:hAnsi="Book Antiqua" w:cs="Arial"/>
          <w:i/>
          <w:sz w:val="20"/>
        </w:rPr>
        <w:t xml:space="preserve"> Turn</w:t>
      </w:r>
      <w:r w:rsidR="00DF19E6">
        <w:rPr>
          <w:rFonts w:ascii="Book Antiqua" w:hAnsi="Book Antiqua" w:cs="Arial"/>
          <w:i/>
          <w:sz w:val="20"/>
        </w:rPr>
        <w:t xml:space="preserve">: Political Parties and </w:t>
      </w:r>
      <w:r w:rsidR="00F223A0" w:rsidRPr="00F223A0">
        <w:rPr>
          <w:rFonts w:ascii="Book Antiqua" w:hAnsi="Book Antiqua" w:cs="Arial"/>
          <w:i/>
          <w:sz w:val="20"/>
        </w:rPr>
        <w:t xml:space="preserve">Parliamentary Democracy in </w:t>
      </w:r>
      <w:r w:rsidR="00DF19E6">
        <w:rPr>
          <w:rFonts w:ascii="Book Antiqua" w:hAnsi="Book Antiqua" w:cs="Arial"/>
          <w:i/>
          <w:sz w:val="20"/>
        </w:rPr>
        <w:t>Nordic Europe</w:t>
      </w:r>
      <w:r w:rsidR="00F223A0">
        <w:rPr>
          <w:rFonts w:ascii="Book Antiqua" w:hAnsi="Book Antiqua" w:cs="Arial"/>
          <w:sz w:val="20"/>
        </w:rPr>
        <w:t>.  Ann Arbor, MI: University of Mi</w:t>
      </w:r>
      <w:r w:rsidR="00DF19E6">
        <w:rPr>
          <w:rFonts w:ascii="Book Antiqua" w:hAnsi="Book Antiqua" w:cs="Arial"/>
          <w:sz w:val="20"/>
        </w:rPr>
        <w:t>chigan Press, 2011</w:t>
      </w:r>
      <w:r>
        <w:rPr>
          <w:rFonts w:ascii="Book Antiqua" w:hAnsi="Book Antiqua" w:cs="Arial"/>
          <w:sz w:val="20"/>
        </w:rPr>
        <w:t>.</w:t>
      </w:r>
      <w:r w:rsidR="00DF19E6">
        <w:rPr>
          <w:rFonts w:ascii="Book Antiqua" w:hAnsi="Book Antiqua" w:cs="Arial"/>
          <w:sz w:val="20"/>
        </w:rPr>
        <w:t xml:space="preserve">  417pp.</w:t>
      </w:r>
      <w:r w:rsidR="00C00CA8">
        <w:rPr>
          <w:rFonts w:ascii="Book Antiqua" w:hAnsi="Book Antiqua" w:cs="Arial"/>
          <w:sz w:val="20"/>
        </w:rPr>
        <w:t xml:space="preserve"> </w:t>
      </w:r>
      <w:r w:rsidR="001C12AE">
        <w:rPr>
          <w:rFonts w:ascii="Book Antiqua" w:hAnsi="Book Antiqua" w:cs="Arial"/>
          <w:sz w:val="20"/>
        </w:rPr>
        <w:t xml:space="preserve"> </w:t>
      </w:r>
      <w:proofErr w:type="gramStart"/>
      <w:r w:rsidR="00C00CA8">
        <w:rPr>
          <w:rFonts w:ascii="Book Antiqua" w:hAnsi="Book Antiqua" w:cs="Arial"/>
          <w:sz w:val="20"/>
        </w:rPr>
        <w:t>Paperback edition 2013.</w:t>
      </w:r>
      <w:proofErr w:type="gramEnd"/>
    </w:p>
    <w:p w:rsidR="00C00CA8" w:rsidRDefault="00C00CA8" w:rsidP="002F0477">
      <w:pPr>
        <w:widowControl/>
        <w:ind w:left="720" w:hanging="720"/>
        <w:rPr>
          <w:rFonts w:ascii="Book Antiqua" w:hAnsi="Book Antiqua" w:cs="Arial"/>
          <w:sz w:val="20"/>
        </w:rPr>
      </w:pPr>
    </w:p>
    <w:p w:rsidR="00C00CA8" w:rsidRPr="00C90CD6" w:rsidRDefault="00C00CA8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Shane Martin, Thomas </w:t>
      </w:r>
      <w:proofErr w:type="spellStart"/>
      <w:r>
        <w:rPr>
          <w:rFonts w:ascii="Book Antiqua" w:hAnsi="Book Antiqua" w:cs="Arial"/>
          <w:sz w:val="20"/>
        </w:rPr>
        <w:t>Saalfeld</w:t>
      </w:r>
      <w:proofErr w:type="spellEnd"/>
      <w:r>
        <w:rPr>
          <w:rFonts w:ascii="Book Antiqua" w:hAnsi="Book Antiqua" w:cs="Arial"/>
          <w:sz w:val="20"/>
        </w:rPr>
        <w:t>, and Kaare</w:t>
      </w:r>
      <w:r w:rsidRPr="00C00CA8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 xml:space="preserve">W.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eds., </w:t>
      </w:r>
      <w:proofErr w:type="gramStart"/>
      <w:r w:rsidRPr="00C00CA8">
        <w:rPr>
          <w:rFonts w:ascii="Book Antiqua" w:hAnsi="Book Antiqua" w:cs="Arial"/>
          <w:i/>
          <w:sz w:val="20"/>
        </w:rPr>
        <w:t>The</w:t>
      </w:r>
      <w:proofErr w:type="gramEnd"/>
      <w:r w:rsidRPr="00C00CA8">
        <w:rPr>
          <w:rFonts w:ascii="Book Antiqua" w:hAnsi="Book Antiqua" w:cs="Arial"/>
          <w:i/>
          <w:sz w:val="20"/>
        </w:rPr>
        <w:t xml:space="preserve"> Oxford Handbook of Legislative Studies</w:t>
      </w:r>
      <w:r>
        <w:rPr>
          <w:rFonts w:ascii="Book Antiqua" w:hAnsi="Book Antiqua" w:cs="Arial"/>
          <w:sz w:val="20"/>
        </w:rPr>
        <w:t xml:space="preserve">. </w:t>
      </w:r>
      <w:r w:rsidRPr="00C90CD6">
        <w:rPr>
          <w:rFonts w:ascii="Book Antiqua" w:hAnsi="Book Antiqua" w:cs="Arial"/>
          <w:sz w:val="20"/>
        </w:rPr>
        <w:t>Oxford: Oxford University Press, 2014.</w:t>
      </w:r>
      <w:r w:rsidR="002F0477" w:rsidRPr="00C90CD6">
        <w:rPr>
          <w:rFonts w:ascii="Book Antiqua" w:hAnsi="Book Antiqua" w:cs="Arial"/>
          <w:sz w:val="20"/>
        </w:rPr>
        <w:t xml:space="preserve"> 761pp.  </w:t>
      </w:r>
      <w:proofErr w:type="gramStart"/>
      <w:r w:rsidR="002F0477" w:rsidRPr="00C90CD6">
        <w:rPr>
          <w:rFonts w:ascii="Book Antiqua" w:hAnsi="Book Antiqua" w:cs="Arial"/>
          <w:sz w:val="20"/>
        </w:rPr>
        <w:t>Paperback edition 2016.</w:t>
      </w:r>
      <w:proofErr w:type="gramEnd"/>
    </w:p>
    <w:p w:rsidR="0023589E" w:rsidRPr="00C90CD6" w:rsidRDefault="0023589E" w:rsidP="002F0477">
      <w:pPr>
        <w:widowControl/>
        <w:ind w:left="720" w:hanging="720"/>
        <w:rPr>
          <w:rFonts w:ascii="Book Antiqua" w:hAnsi="Book Antiqua" w:cs="Arial"/>
          <w:sz w:val="20"/>
        </w:rPr>
      </w:pPr>
    </w:p>
    <w:p w:rsidR="0023589E" w:rsidRPr="00F005BC" w:rsidRDefault="0023589E" w:rsidP="0023589E">
      <w:pPr>
        <w:widowControl/>
        <w:ind w:left="720" w:hanging="720"/>
        <w:rPr>
          <w:rFonts w:ascii="Book Antiqua" w:hAnsi="Book Antiqua" w:cs="Arial"/>
          <w:sz w:val="20"/>
        </w:rPr>
      </w:pPr>
      <w:proofErr w:type="gramStart"/>
      <w:r w:rsidRPr="00C90CD6">
        <w:rPr>
          <w:rFonts w:ascii="Book Antiqua" w:hAnsi="Book Antiqua" w:cs="Arial"/>
          <w:sz w:val="20"/>
        </w:rPr>
        <w:t xml:space="preserve">Jan Erik </w:t>
      </w:r>
      <w:proofErr w:type="spellStart"/>
      <w:r w:rsidRPr="00C90CD6">
        <w:rPr>
          <w:rFonts w:ascii="Book Antiqua" w:hAnsi="Book Antiqua" w:cs="Arial"/>
          <w:sz w:val="20"/>
        </w:rPr>
        <w:t>Grindheim</w:t>
      </w:r>
      <w:proofErr w:type="spellEnd"/>
      <w:r w:rsidRPr="00C90CD6">
        <w:rPr>
          <w:rFonts w:ascii="Book Antiqua" w:hAnsi="Book Antiqua" w:cs="Arial"/>
          <w:sz w:val="20"/>
        </w:rPr>
        <w:t xml:space="preserve">, Knut </w:t>
      </w:r>
      <w:proofErr w:type="spellStart"/>
      <w:r w:rsidRPr="00C90CD6">
        <w:rPr>
          <w:rFonts w:ascii="Book Antiqua" w:hAnsi="Book Antiqua" w:cs="Arial"/>
          <w:sz w:val="20"/>
        </w:rPr>
        <w:t>Heidar</w:t>
      </w:r>
      <w:proofErr w:type="spellEnd"/>
      <w:r w:rsidRPr="00C90CD6">
        <w:rPr>
          <w:rFonts w:ascii="Book Antiqua" w:hAnsi="Book Antiqua" w:cs="Arial"/>
          <w:sz w:val="20"/>
        </w:rPr>
        <w:t xml:space="preserve">, and Kaare W. </w:t>
      </w:r>
      <w:proofErr w:type="spellStart"/>
      <w:r w:rsidRPr="00C90CD6">
        <w:rPr>
          <w:rFonts w:ascii="Book Antiqua" w:hAnsi="Book Antiqua" w:cs="Arial"/>
          <w:sz w:val="20"/>
        </w:rPr>
        <w:t>Strøm</w:t>
      </w:r>
      <w:proofErr w:type="spellEnd"/>
      <w:r w:rsidRPr="00C90CD6">
        <w:rPr>
          <w:rFonts w:ascii="Book Antiqua" w:hAnsi="Book Antiqua" w:cs="Arial"/>
          <w:sz w:val="20"/>
        </w:rPr>
        <w:t xml:space="preserve">, </w:t>
      </w:r>
      <w:proofErr w:type="spellStart"/>
      <w:r w:rsidRPr="00C90CD6">
        <w:rPr>
          <w:rFonts w:ascii="Book Antiqua" w:hAnsi="Book Antiqua" w:cs="Arial"/>
          <w:i/>
          <w:sz w:val="20"/>
        </w:rPr>
        <w:t>Norsk</w:t>
      </w:r>
      <w:proofErr w:type="spellEnd"/>
      <w:r w:rsidRPr="00C90CD6">
        <w:rPr>
          <w:rFonts w:ascii="Book Antiqua" w:hAnsi="Book Antiqua" w:cs="Arial"/>
          <w:i/>
          <w:sz w:val="20"/>
        </w:rPr>
        <w:t xml:space="preserve"> </w:t>
      </w:r>
      <w:proofErr w:type="spellStart"/>
      <w:r w:rsidRPr="00C90CD6">
        <w:rPr>
          <w:rFonts w:ascii="Book Antiqua" w:hAnsi="Book Antiqua" w:cs="Arial"/>
          <w:i/>
          <w:sz w:val="20"/>
        </w:rPr>
        <w:t>Politikk</w:t>
      </w:r>
      <w:proofErr w:type="spellEnd"/>
      <w:r w:rsidRPr="00C90CD6">
        <w:rPr>
          <w:rFonts w:ascii="Book Antiqua" w:hAnsi="Book Antiqua" w:cs="Arial"/>
          <w:sz w:val="20"/>
        </w:rPr>
        <w:t xml:space="preserve"> [Norwegian Politics].</w:t>
      </w:r>
      <w:proofErr w:type="gramEnd"/>
      <w:r w:rsidRPr="00C90CD6">
        <w:rPr>
          <w:rFonts w:ascii="Book Antiqua" w:hAnsi="Book Antiqua" w:cs="Arial"/>
          <w:sz w:val="20"/>
        </w:rPr>
        <w:t xml:space="preserve">  </w:t>
      </w:r>
      <w:r w:rsidRPr="00F005BC">
        <w:rPr>
          <w:rFonts w:ascii="Book Antiqua" w:hAnsi="Book Antiqua" w:cs="Arial"/>
          <w:sz w:val="20"/>
        </w:rPr>
        <w:t xml:space="preserve">Oslo: </w:t>
      </w:r>
      <w:proofErr w:type="spellStart"/>
      <w:r w:rsidRPr="00F005BC">
        <w:rPr>
          <w:rFonts w:ascii="Book Antiqua" w:hAnsi="Book Antiqua" w:cs="Arial"/>
          <w:sz w:val="20"/>
        </w:rPr>
        <w:t>Universitetsforlaget</w:t>
      </w:r>
      <w:proofErr w:type="spellEnd"/>
      <w:r w:rsidRPr="00F005BC">
        <w:rPr>
          <w:rFonts w:ascii="Book Antiqua" w:hAnsi="Book Antiqua" w:cs="Arial"/>
          <w:sz w:val="20"/>
        </w:rPr>
        <w:t>, 20</w:t>
      </w:r>
      <w:r w:rsidR="001F5CBA">
        <w:rPr>
          <w:rFonts w:ascii="Book Antiqua" w:hAnsi="Book Antiqua" w:cs="Arial"/>
          <w:sz w:val="20"/>
        </w:rPr>
        <w:t>17</w:t>
      </w:r>
      <w:r w:rsidRPr="00F005BC">
        <w:rPr>
          <w:rFonts w:ascii="Book Antiqua" w:hAnsi="Book Antiqua" w:cs="Arial"/>
          <w:sz w:val="20"/>
        </w:rPr>
        <w:t>.</w:t>
      </w:r>
      <w:r w:rsidR="001F5CBA">
        <w:rPr>
          <w:rFonts w:ascii="Book Antiqua" w:hAnsi="Book Antiqua" w:cs="Arial"/>
          <w:sz w:val="20"/>
        </w:rPr>
        <w:t xml:space="preserve"> 416pp.</w:t>
      </w:r>
    </w:p>
    <w:p w:rsidR="002F0477" w:rsidRPr="00F005BC" w:rsidRDefault="002F0477" w:rsidP="0023589E">
      <w:pPr>
        <w:widowControl/>
        <w:ind w:left="720" w:hanging="720"/>
        <w:rPr>
          <w:rFonts w:ascii="Book Antiqua" w:hAnsi="Book Antiqua" w:cs="Arial"/>
          <w:sz w:val="20"/>
        </w:rPr>
      </w:pPr>
    </w:p>
    <w:p w:rsidR="002F0477" w:rsidRPr="002F0477" w:rsidRDefault="002F0477" w:rsidP="002F0477">
      <w:pPr>
        <w:widowControl/>
        <w:ind w:left="720" w:hanging="720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>Shane Martin and Kaare</w:t>
      </w:r>
      <w:r w:rsidRPr="00C00CA8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 xml:space="preserve">W.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</w:t>
      </w:r>
      <w:r>
        <w:rPr>
          <w:rFonts w:ascii="Book Antiqua" w:hAnsi="Book Antiqua" w:cs="Arial"/>
          <w:i/>
          <w:sz w:val="20"/>
        </w:rPr>
        <w:t>Legislative Assemblies</w:t>
      </w:r>
      <w:r>
        <w:rPr>
          <w:rFonts w:ascii="Book Antiqua" w:hAnsi="Book Antiqua" w:cs="Arial"/>
          <w:sz w:val="20"/>
        </w:rPr>
        <w:t>.</w:t>
      </w:r>
      <w:proofErr w:type="gramEnd"/>
      <w:r>
        <w:rPr>
          <w:rFonts w:ascii="Book Antiqua" w:hAnsi="Book Antiqua" w:cs="Arial"/>
          <w:sz w:val="20"/>
        </w:rPr>
        <w:t xml:space="preserve"> </w:t>
      </w:r>
      <w:r w:rsidRPr="002F0477">
        <w:rPr>
          <w:rFonts w:ascii="Book Antiqua" w:hAnsi="Book Antiqua" w:cs="Arial"/>
          <w:sz w:val="20"/>
        </w:rPr>
        <w:t xml:space="preserve">Oxford: Oxford University Press, </w:t>
      </w:r>
      <w:r w:rsidR="00F050E7">
        <w:rPr>
          <w:rFonts w:ascii="Book Antiqua" w:hAnsi="Book Antiqua" w:cs="Arial"/>
          <w:sz w:val="20"/>
        </w:rPr>
        <w:t>under contract</w:t>
      </w:r>
      <w:r w:rsidR="00D831AE">
        <w:rPr>
          <w:rFonts w:ascii="Book Antiqua" w:hAnsi="Book Antiqua" w:cs="Arial"/>
          <w:sz w:val="20"/>
        </w:rPr>
        <w:t xml:space="preserve"> and in preparation</w:t>
      </w:r>
      <w:r w:rsidRPr="002F0477">
        <w:rPr>
          <w:rFonts w:ascii="Book Antiqua" w:hAnsi="Book Antiqua" w:cs="Arial"/>
          <w:sz w:val="20"/>
        </w:rPr>
        <w:t>.</w:t>
      </w:r>
    </w:p>
    <w:p w:rsidR="002F0477" w:rsidRPr="005E2E30" w:rsidRDefault="002F0477" w:rsidP="002F0477">
      <w:pPr>
        <w:widowControl/>
        <w:rPr>
          <w:rFonts w:ascii="Book Antiqua" w:hAnsi="Book Antiqua" w:cs="Arial"/>
          <w:sz w:val="20"/>
        </w:rPr>
      </w:pPr>
    </w:p>
    <w:p w:rsidR="00110D55" w:rsidRDefault="00110D55">
      <w:pPr>
        <w:widowControl/>
        <w:jc w:val="both"/>
        <w:rPr>
          <w:rFonts w:ascii="Book Antiqua" w:hAnsi="Book Antiqua" w:cs="Arial"/>
          <w:b/>
          <w:sz w:val="20"/>
        </w:rPr>
      </w:pPr>
    </w:p>
    <w:p w:rsidR="00C6579E" w:rsidRPr="002F0477" w:rsidRDefault="00C6579E">
      <w:pPr>
        <w:widowControl/>
        <w:jc w:val="both"/>
        <w:rPr>
          <w:rFonts w:ascii="Book Antiqua" w:hAnsi="Book Antiqua" w:cs="Arial"/>
          <w:b/>
          <w:sz w:val="20"/>
        </w:rPr>
      </w:pPr>
      <w:r>
        <w:rPr>
          <w:rFonts w:ascii="Book Antiqua" w:hAnsi="Book Antiqua" w:cs="Arial"/>
          <w:b/>
          <w:sz w:val="20"/>
        </w:rPr>
        <w:t>Articles</w:t>
      </w:r>
      <w:r w:rsidR="002F0477">
        <w:rPr>
          <w:rFonts w:ascii="Book Antiqua" w:hAnsi="Book Antiqua" w:cs="Arial"/>
          <w:b/>
          <w:sz w:val="20"/>
        </w:rPr>
        <w:t xml:space="preserve"> in Scholarly Journals</w:t>
      </w: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"Minority Governments in Parliamentary Democracies: The Rationality of </w:t>
      </w:r>
      <w:proofErr w:type="spellStart"/>
      <w:r>
        <w:rPr>
          <w:rFonts w:ascii="Book Antiqua" w:hAnsi="Book Antiqua" w:cs="Arial"/>
          <w:sz w:val="20"/>
        </w:rPr>
        <w:t>Nonwinning</w:t>
      </w:r>
      <w:proofErr w:type="spellEnd"/>
      <w:r>
        <w:rPr>
          <w:rFonts w:ascii="Book Antiqua" w:hAnsi="Book Antiqua" w:cs="Arial"/>
          <w:sz w:val="20"/>
        </w:rPr>
        <w:t xml:space="preserve"> Cabinet Solutions."  </w:t>
      </w:r>
      <w:proofErr w:type="gramStart"/>
      <w:r>
        <w:rPr>
          <w:rFonts w:ascii="Book Antiqua" w:hAnsi="Book Antiqua" w:cs="Arial"/>
          <w:i/>
          <w:sz w:val="20"/>
        </w:rPr>
        <w:t>Comparative Political Studies</w:t>
      </w:r>
      <w:r>
        <w:rPr>
          <w:rFonts w:ascii="Book Antiqua" w:hAnsi="Book Antiqua" w:cs="Arial"/>
          <w:sz w:val="20"/>
        </w:rPr>
        <w:t xml:space="preserve"> 17, 2 (July 1984), pp. 199</w:t>
      </w:r>
      <w:r>
        <w:rPr>
          <w:rFonts w:ascii="Book Antiqua" w:hAnsi="Book Antiqua" w:cs="Arial"/>
          <w:sz w:val="20"/>
        </w:rPr>
        <w:noBreakHyphen/>
        <w:t>227.</w:t>
      </w:r>
      <w:proofErr w:type="gramEnd"/>
    </w:p>
    <w:p w:rsidR="00C6579E" w:rsidRDefault="00C6579E" w:rsidP="002F0477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>, "</w:t>
      </w:r>
      <w:proofErr w:type="spellStart"/>
      <w:r>
        <w:rPr>
          <w:rFonts w:ascii="Book Antiqua" w:hAnsi="Book Antiqua" w:cs="Arial"/>
          <w:sz w:val="20"/>
        </w:rPr>
        <w:t>Governi</w:t>
      </w:r>
      <w:proofErr w:type="spellEnd"/>
      <w:r>
        <w:rPr>
          <w:rFonts w:ascii="Book Antiqua" w:hAnsi="Book Antiqua" w:cs="Arial"/>
          <w:sz w:val="20"/>
        </w:rPr>
        <w:t xml:space="preserve"> </w:t>
      </w:r>
      <w:proofErr w:type="spellStart"/>
      <w:r>
        <w:rPr>
          <w:rFonts w:ascii="Book Antiqua" w:hAnsi="Book Antiqua" w:cs="Arial"/>
          <w:sz w:val="20"/>
        </w:rPr>
        <w:t>di</w:t>
      </w:r>
      <w:proofErr w:type="spellEnd"/>
      <w:r>
        <w:rPr>
          <w:rFonts w:ascii="Book Antiqua" w:hAnsi="Book Antiqua" w:cs="Arial"/>
          <w:sz w:val="20"/>
        </w:rPr>
        <w:t xml:space="preserve"> </w:t>
      </w:r>
      <w:proofErr w:type="spellStart"/>
      <w:r>
        <w:rPr>
          <w:rFonts w:ascii="Book Antiqua" w:hAnsi="Book Antiqua" w:cs="Arial"/>
          <w:sz w:val="20"/>
        </w:rPr>
        <w:t>minoranza</w:t>
      </w:r>
      <w:proofErr w:type="spellEnd"/>
      <w:r>
        <w:rPr>
          <w:rFonts w:ascii="Book Antiqua" w:hAnsi="Book Antiqua" w:cs="Arial"/>
          <w:sz w:val="20"/>
        </w:rPr>
        <w:t xml:space="preserve"> e </w:t>
      </w:r>
      <w:proofErr w:type="spellStart"/>
      <w:r>
        <w:rPr>
          <w:rFonts w:ascii="Book Antiqua" w:hAnsi="Book Antiqua" w:cs="Arial"/>
          <w:sz w:val="20"/>
        </w:rPr>
        <w:t>democrazie</w:t>
      </w:r>
      <w:proofErr w:type="spellEnd"/>
      <w:r>
        <w:rPr>
          <w:rFonts w:ascii="Book Antiqua" w:hAnsi="Book Antiqua" w:cs="Arial"/>
          <w:sz w:val="20"/>
        </w:rPr>
        <w:t xml:space="preserve"> </w:t>
      </w:r>
      <w:proofErr w:type="spellStart"/>
      <w:r>
        <w:rPr>
          <w:rFonts w:ascii="Book Antiqua" w:hAnsi="Book Antiqua" w:cs="Arial"/>
          <w:sz w:val="20"/>
        </w:rPr>
        <w:t>parlamentari</w:t>
      </w:r>
      <w:proofErr w:type="spellEnd"/>
      <w:r>
        <w:rPr>
          <w:rFonts w:ascii="Book Antiqua" w:hAnsi="Book Antiqua" w:cs="Arial"/>
          <w:sz w:val="20"/>
        </w:rPr>
        <w:t xml:space="preserve">." [Minority Governments and Parliamentary Democracies]  </w:t>
      </w:r>
      <w:proofErr w:type="spellStart"/>
      <w:proofErr w:type="gramStart"/>
      <w:r>
        <w:rPr>
          <w:rFonts w:ascii="Book Antiqua" w:hAnsi="Book Antiqua" w:cs="Arial"/>
          <w:i/>
          <w:sz w:val="20"/>
        </w:rPr>
        <w:t>Rivista</w:t>
      </w:r>
      <w:proofErr w:type="spellEnd"/>
      <w:r>
        <w:rPr>
          <w:rFonts w:ascii="Book Antiqua" w:hAnsi="Book Antiqua" w:cs="Arial"/>
          <w:i/>
          <w:sz w:val="20"/>
        </w:rPr>
        <w:t xml:space="preserve"> </w:t>
      </w:r>
      <w:proofErr w:type="spellStart"/>
      <w:r>
        <w:rPr>
          <w:rFonts w:ascii="Book Antiqua" w:hAnsi="Book Antiqua" w:cs="Arial"/>
          <w:i/>
          <w:sz w:val="20"/>
        </w:rPr>
        <w:t>Italiana</w:t>
      </w:r>
      <w:proofErr w:type="spellEnd"/>
      <w:r>
        <w:rPr>
          <w:rFonts w:ascii="Book Antiqua" w:hAnsi="Book Antiqua" w:cs="Arial"/>
          <w:i/>
          <w:sz w:val="20"/>
        </w:rPr>
        <w:t xml:space="preserve"> </w:t>
      </w:r>
      <w:proofErr w:type="spellStart"/>
      <w:r>
        <w:rPr>
          <w:rFonts w:ascii="Book Antiqua" w:hAnsi="Book Antiqua" w:cs="Arial"/>
          <w:i/>
          <w:sz w:val="20"/>
        </w:rPr>
        <w:t>di</w:t>
      </w:r>
      <w:proofErr w:type="spellEnd"/>
      <w:r>
        <w:rPr>
          <w:rFonts w:ascii="Book Antiqua" w:hAnsi="Book Antiqua" w:cs="Arial"/>
          <w:i/>
          <w:sz w:val="20"/>
        </w:rPr>
        <w:t xml:space="preserve"> </w:t>
      </w:r>
      <w:proofErr w:type="spellStart"/>
      <w:r>
        <w:rPr>
          <w:rFonts w:ascii="Book Antiqua" w:hAnsi="Book Antiqua" w:cs="Arial"/>
          <w:i/>
          <w:sz w:val="20"/>
        </w:rPr>
        <w:t>Scienza</w:t>
      </w:r>
      <w:proofErr w:type="spellEnd"/>
      <w:r>
        <w:rPr>
          <w:rFonts w:ascii="Book Antiqua" w:hAnsi="Book Antiqua" w:cs="Arial"/>
          <w:i/>
          <w:sz w:val="20"/>
        </w:rPr>
        <w:t xml:space="preserve"> </w:t>
      </w:r>
      <w:proofErr w:type="spellStart"/>
      <w:r>
        <w:rPr>
          <w:rFonts w:ascii="Book Antiqua" w:hAnsi="Book Antiqua" w:cs="Arial"/>
          <w:i/>
          <w:sz w:val="20"/>
        </w:rPr>
        <w:t>Politica</w:t>
      </w:r>
      <w:proofErr w:type="spellEnd"/>
      <w:r>
        <w:rPr>
          <w:rFonts w:ascii="Book Antiqua" w:hAnsi="Book Antiqua" w:cs="Arial"/>
          <w:sz w:val="20"/>
        </w:rPr>
        <w:t xml:space="preserve"> 15, 2 (August 1985), pp. 167</w:t>
      </w:r>
      <w:r>
        <w:rPr>
          <w:rFonts w:ascii="Book Antiqua" w:hAnsi="Book Antiqua" w:cs="Arial"/>
          <w:sz w:val="20"/>
        </w:rPr>
        <w:noBreakHyphen/>
        <w:t>204.</w:t>
      </w:r>
      <w:proofErr w:type="gramEnd"/>
      <w:r>
        <w:rPr>
          <w:rFonts w:ascii="Book Antiqua" w:hAnsi="Book Antiqua" w:cs="Arial"/>
          <w:sz w:val="20"/>
        </w:rPr>
        <w:t xml:space="preserve"> </w:t>
      </w:r>
    </w:p>
    <w:p w:rsidR="00C6579E" w:rsidRDefault="00C6579E" w:rsidP="002F0477">
      <w:pPr>
        <w:widowControl/>
        <w:jc w:val="both"/>
        <w:rPr>
          <w:rFonts w:ascii="Book Antiqua" w:hAnsi="Book Antiqua" w:cs="Arial"/>
          <w:sz w:val="20"/>
        </w:rPr>
      </w:pPr>
    </w:p>
    <w:p w:rsidR="00C6579E" w:rsidRPr="007A7EF3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  <w:lang w:val="nb-NO"/>
        </w:rPr>
      </w:pPr>
      <w:proofErr w:type="gramStart"/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>, "Party Goals and Government Performance in Parliamentary Democracies."</w:t>
      </w:r>
      <w:proofErr w:type="gramEnd"/>
      <w:r>
        <w:rPr>
          <w:rFonts w:ascii="Book Antiqua" w:hAnsi="Book Antiqua" w:cs="Arial"/>
          <w:sz w:val="20"/>
        </w:rPr>
        <w:t xml:space="preserve">  </w:t>
      </w:r>
      <w:r w:rsidRPr="007A7EF3">
        <w:rPr>
          <w:rFonts w:ascii="Book Antiqua" w:hAnsi="Book Antiqua" w:cs="Arial"/>
          <w:i/>
          <w:sz w:val="20"/>
          <w:lang w:val="nb-NO"/>
        </w:rPr>
        <w:t>American Political Science Review</w:t>
      </w:r>
      <w:r w:rsidRPr="007A7EF3">
        <w:rPr>
          <w:rFonts w:ascii="Book Antiqua" w:hAnsi="Book Antiqua" w:cs="Arial"/>
          <w:sz w:val="20"/>
          <w:lang w:val="nb-NO"/>
        </w:rPr>
        <w:t xml:space="preserve"> 79, 3 (September 1985), pp. 738</w:t>
      </w:r>
      <w:r w:rsidRPr="007A7EF3">
        <w:rPr>
          <w:rFonts w:ascii="Book Antiqua" w:hAnsi="Book Antiqua" w:cs="Arial"/>
          <w:sz w:val="20"/>
          <w:lang w:val="nb-NO"/>
        </w:rPr>
        <w:noBreakHyphen/>
        <w:t>754.</w:t>
      </w:r>
    </w:p>
    <w:p w:rsidR="00C6579E" w:rsidRPr="007A7EF3" w:rsidRDefault="00C6579E" w:rsidP="002F0477">
      <w:pPr>
        <w:widowControl/>
        <w:jc w:val="both"/>
        <w:rPr>
          <w:rFonts w:ascii="Book Antiqua" w:hAnsi="Book Antiqua" w:cs="Arial"/>
          <w:sz w:val="20"/>
          <w:lang w:val="nb-NO"/>
        </w:rPr>
      </w:pP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  <w:lang w:val="de-DE"/>
        </w:rPr>
        <w:t xml:space="preserve">Kaare Strøm, "Stortinget i et komparativt perspektiv." </w:t>
      </w:r>
      <w:r>
        <w:rPr>
          <w:rFonts w:ascii="Book Antiqua" w:hAnsi="Book Antiqua" w:cs="Arial"/>
          <w:sz w:val="20"/>
        </w:rPr>
        <w:t xml:space="preserve">[The Norwegian Parliament in Comparative Perspective]  </w:t>
      </w:r>
      <w:proofErr w:type="spellStart"/>
      <w:proofErr w:type="gramStart"/>
      <w:r>
        <w:rPr>
          <w:rFonts w:ascii="Book Antiqua" w:hAnsi="Book Antiqua" w:cs="Arial"/>
          <w:i/>
          <w:sz w:val="20"/>
        </w:rPr>
        <w:t>Norsk</w:t>
      </w:r>
      <w:proofErr w:type="spellEnd"/>
      <w:r>
        <w:rPr>
          <w:rFonts w:ascii="Book Antiqua" w:hAnsi="Book Antiqua" w:cs="Arial"/>
          <w:i/>
          <w:sz w:val="20"/>
        </w:rPr>
        <w:t xml:space="preserve"> </w:t>
      </w:r>
      <w:proofErr w:type="spellStart"/>
      <w:r>
        <w:rPr>
          <w:rFonts w:ascii="Book Antiqua" w:hAnsi="Book Antiqua" w:cs="Arial"/>
          <w:i/>
          <w:sz w:val="20"/>
        </w:rPr>
        <w:t>Statsvitenskapelig</w:t>
      </w:r>
      <w:proofErr w:type="spellEnd"/>
      <w:r>
        <w:rPr>
          <w:rFonts w:ascii="Book Antiqua" w:hAnsi="Book Antiqua" w:cs="Arial"/>
          <w:i/>
          <w:sz w:val="20"/>
        </w:rPr>
        <w:t xml:space="preserve"> </w:t>
      </w:r>
      <w:proofErr w:type="spellStart"/>
      <w:r>
        <w:rPr>
          <w:rFonts w:ascii="Book Antiqua" w:hAnsi="Book Antiqua" w:cs="Arial"/>
          <w:i/>
          <w:sz w:val="20"/>
        </w:rPr>
        <w:t>Tidsskrift</w:t>
      </w:r>
      <w:proofErr w:type="spellEnd"/>
      <w:r>
        <w:rPr>
          <w:rFonts w:ascii="Book Antiqua" w:hAnsi="Book Antiqua" w:cs="Arial"/>
          <w:sz w:val="20"/>
        </w:rPr>
        <w:t xml:space="preserve"> 1, 1 (December 1985), pp. 11</w:t>
      </w:r>
      <w:r>
        <w:rPr>
          <w:rFonts w:ascii="Book Antiqua" w:hAnsi="Book Antiqua" w:cs="Arial"/>
          <w:sz w:val="20"/>
        </w:rPr>
        <w:noBreakHyphen/>
        <w:t>24.</w:t>
      </w:r>
      <w:proofErr w:type="gramEnd"/>
    </w:p>
    <w:p w:rsidR="00C6579E" w:rsidRDefault="00C6579E" w:rsidP="002F0477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Stein </w:t>
      </w:r>
      <w:proofErr w:type="spellStart"/>
      <w:r>
        <w:rPr>
          <w:rFonts w:ascii="Book Antiqua" w:hAnsi="Book Antiqua" w:cs="Arial"/>
          <w:sz w:val="20"/>
        </w:rPr>
        <w:t>Kuhnle</w:t>
      </w:r>
      <w:proofErr w:type="spellEnd"/>
      <w:r>
        <w:rPr>
          <w:rFonts w:ascii="Book Antiqua" w:hAnsi="Book Antiqua" w:cs="Arial"/>
          <w:sz w:val="20"/>
        </w:rPr>
        <w:t xml:space="preserve">,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and Lars G. </w:t>
      </w:r>
      <w:proofErr w:type="spellStart"/>
      <w:r>
        <w:rPr>
          <w:rFonts w:ascii="Book Antiqua" w:hAnsi="Book Antiqua" w:cs="Arial"/>
          <w:sz w:val="20"/>
        </w:rPr>
        <w:t>Svåsand</w:t>
      </w:r>
      <w:proofErr w:type="spellEnd"/>
      <w:r>
        <w:rPr>
          <w:rFonts w:ascii="Book Antiqua" w:hAnsi="Book Antiqua" w:cs="Arial"/>
          <w:sz w:val="20"/>
        </w:rPr>
        <w:t xml:space="preserve">, "The Norwegian Conservative Party: Setback in an Era of Strength."  </w:t>
      </w:r>
      <w:proofErr w:type="gramStart"/>
      <w:r>
        <w:rPr>
          <w:rFonts w:ascii="Book Antiqua" w:hAnsi="Book Antiqua" w:cs="Arial"/>
          <w:i/>
          <w:sz w:val="20"/>
        </w:rPr>
        <w:t>West European Politics</w:t>
      </w:r>
      <w:r>
        <w:rPr>
          <w:rFonts w:ascii="Book Antiqua" w:hAnsi="Book Antiqua" w:cs="Arial"/>
          <w:sz w:val="20"/>
        </w:rPr>
        <w:t xml:space="preserve"> 9, 3 (July 1986), pp. 448</w:t>
      </w:r>
      <w:r>
        <w:rPr>
          <w:rFonts w:ascii="Book Antiqua" w:hAnsi="Book Antiqua" w:cs="Arial"/>
          <w:sz w:val="20"/>
        </w:rPr>
        <w:noBreakHyphen/>
        <w:t>471.</w:t>
      </w:r>
      <w:proofErr w:type="gramEnd"/>
    </w:p>
    <w:p w:rsidR="00C6579E" w:rsidRDefault="00C6579E" w:rsidP="002F0477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proofErr w:type="gram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>,</w:t>
      </w:r>
      <w:proofErr w:type="gramEnd"/>
      <w:r>
        <w:rPr>
          <w:rFonts w:ascii="Book Antiqua" w:hAnsi="Book Antiqua" w:cs="Arial"/>
          <w:sz w:val="20"/>
        </w:rPr>
        <w:t xml:space="preserve"> "Deferred Gratification and Minority Governments in </w:t>
      </w:r>
      <w:smartTag w:uri="urn:schemas-microsoft-com:office:smarttags" w:element="place">
        <w:r>
          <w:rPr>
            <w:rFonts w:ascii="Book Antiqua" w:hAnsi="Book Antiqua" w:cs="Arial"/>
            <w:sz w:val="20"/>
          </w:rPr>
          <w:t>Scandinavia</w:t>
        </w:r>
      </w:smartTag>
      <w:r>
        <w:rPr>
          <w:rFonts w:ascii="Book Antiqua" w:hAnsi="Book Antiqua" w:cs="Arial"/>
          <w:sz w:val="20"/>
        </w:rPr>
        <w:t xml:space="preserve">."  </w:t>
      </w:r>
      <w:proofErr w:type="gramStart"/>
      <w:r>
        <w:rPr>
          <w:rFonts w:ascii="Book Antiqua" w:hAnsi="Book Antiqua" w:cs="Arial"/>
          <w:i/>
          <w:sz w:val="20"/>
        </w:rPr>
        <w:t>Legislative Studies Quarterly</w:t>
      </w:r>
      <w:r>
        <w:rPr>
          <w:rFonts w:ascii="Book Antiqua" w:hAnsi="Book Antiqua" w:cs="Arial"/>
          <w:sz w:val="20"/>
        </w:rPr>
        <w:t xml:space="preserve"> 11, 4 (November 1986), pp. 583</w:t>
      </w:r>
      <w:r>
        <w:rPr>
          <w:rFonts w:ascii="Book Antiqua" w:hAnsi="Book Antiqua" w:cs="Arial"/>
          <w:sz w:val="20"/>
        </w:rPr>
        <w:noBreakHyphen/>
        <w:t>605.</w:t>
      </w:r>
      <w:proofErr w:type="gramEnd"/>
    </w:p>
    <w:p w:rsidR="00C6579E" w:rsidRDefault="00C6579E" w:rsidP="002F0477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"Contending Models of Cabinet Stability:  A Controversy."  </w:t>
      </w:r>
      <w:r>
        <w:rPr>
          <w:rFonts w:ascii="Book Antiqua" w:hAnsi="Book Antiqua" w:cs="Arial"/>
          <w:i/>
          <w:sz w:val="20"/>
        </w:rPr>
        <w:t xml:space="preserve">American Political Science </w:t>
      </w:r>
      <w:proofErr w:type="gramStart"/>
      <w:r>
        <w:rPr>
          <w:rFonts w:ascii="Book Antiqua" w:hAnsi="Book Antiqua" w:cs="Arial"/>
          <w:i/>
          <w:sz w:val="20"/>
        </w:rPr>
        <w:t>Review</w:t>
      </w:r>
      <w:r w:rsidR="00F050E7">
        <w:rPr>
          <w:rFonts w:ascii="Book Antiqua" w:hAnsi="Book Antiqua" w:cs="Arial"/>
          <w:i/>
          <w:sz w:val="20"/>
        </w:rPr>
        <w:t xml:space="preserve"> </w:t>
      </w:r>
      <w:r>
        <w:rPr>
          <w:rFonts w:ascii="Book Antiqua" w:hAnsi="Book Antiqua" w:cs="Arial"/>
          <w:sz w:val="20"/>
        </w:rPr>
        <w:t xml:space="preserve"> 82</w:t>
      </w:r>
      <w:proofErr w:type="gramEnd"/>
      <w:r>
        <w:rPr>
          <w:rFonts w:ascii="Book Antiqua" w:hAnsi="Book Antiqua" w:cs="Arial"/>
          <w:sz w:val="20"/>
        </w:rPr>
        <w:t>, 3 (September 1988), pp 223</w:t>
      </w:r>
      <w:r>
        <w:rPr>
          <w:rFonts w:ascii="Book Antiqua" w:hAnsi="Book Antiqua" w:cs="Arial"/>
          <w:sz w:val="20"/>
        </w:rPr>
        <w:noBreakHyphen/>
        <w:t>230.</w:t>
      </w:r>
    </w:p>
    <w:p w:rsidR="00C6579E" w:rsidRDefault="00C6579E" w:rsidP="002F0477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  <w:lang w:val="de-DE"/>
        </w:rPr>
        <w:t xml:space="preserve">Kaare Strøm, "Konkurransedemokratiet." </w:t>
      </w:r>
      <w:r>
        <w:rPr>
          <w:rFonts w:ascii="Book Antiqua" w:hAnsi="Book Antiqua" w:cs="Arial"/>
          <w:sz w:val="20"/>
        </w:rPr>
        <w:t xml:space="preserve">[Competitive Democracy]  </w:t>
      </w:r>
      <w:proofErr w:type="spellStart"/>
      <w:proofErr w:type="gramStart"/>
      <w:r>
        <w:rPr>
          <w:rFonts w:ascii="Book Antiqua" w:hAnsi="Book Antiqua" w:cs="Arial"/>
          <w:i/>
          <w:sz w:val="20"/>
        </w:rPr>
        <w:t>Norsk</w:t>
      </w:r>
      <w:proofErr w:type="spellEnd"/>
      <w:r>
        <w:rPr>
          <w:rFonts w:ascii="Book Antiqua" w:hAnsi="Book Antiqua" w:cs="Arial"/>
          <w:i/>
          <w:sz w:val="20"/>
        </w:rPr>
        <w:t xml:space="preserve"> </w:t>
      </w:r>
      <w:proofErr w:type="spellStart"/>
      <w:r>
        <w:rPr>
          <w:rFonts w:ascii="Book Antiqua" w:hAnsi="Book Antiqua" w:cs="Arial"/>
          <w:i/>
          <w:sz w:val="20"/>
        </w:rPr>
        <w:t>Statsvitenskapelig</w:t>
      </w:r>
      <w:proofErr w:type="spellEnd"/>
      <w:r>
        <w:rPr>
          <w:rFonts w:ascii="Book Antiqua" w:hAnsi="Book Antiqua" w:cs="Arial"/>
          <w:i/>
          <w:sz w:val="20"/>
        </w:rPr>
        <w:t xml:space="preserve"> </w:t>
      </w:r>
      <w:proofErr w:type="spellStart"/>
      <w:r>
        <w:rPr>
          <w:rFonts w:ascii="Book Antiqua" w:hAnsi="Book Antiqua" w:cs="Arial"/>
          <w:i/>
          <w:sz w:val="20"/>
        </w:rPr>
        <w:t>Tidsskrift</w:t>
      </w:r>
      <w:proofErr w:type="spellEnd"/>
      <w:r>
        <w:rPr>
          <w:rFonts w:ascii="Book Antiqua" w:hAnsi="Book Antiqua" w:cs="Arial"/>
          <w:sz w:val="20"/>
        </w:rPr>
        <w:t xml:space="preserve"> 4, 3 (October 1988), pp. 226</w:t>
      </w:r>
      <w:r>
        <w:rPr>
          <w:rFonts w:ascii="Book Antiqua" w:hAnsi="Book Antiqua" w:cs="Arial"/>
          <w:sz w:val="20"/>
        </w:rPr>
        <w:noBreakHyphen/>
        <w:t>243.</w:t>
      </w:r>
      <w:proofErr w:type="gramEnd"/>
    </w:p>
    <w:p w:rsidR="00C6579E" w:rsidRDefault="00C6579E" w:rsidP="002F0477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>, "Party Competition and the Politics of Economic Openness and Growth."</w:t>
      </w:r>
      <w:proofErr w:type="gramEnd"/>
      <w:r>
        <w:rPr>
          <w:rFonts w:ascii="Book Antiqua" w:hAnsi="Book Antiqua" w:cs="Arial"/>
          <w:sz w:val="20"/>
        </w:rPr>
        <w:t xml:space="preserve">  </w:t>
      </w:r>
      <w:proofErr w:type="gramStart"/>
      <w:r>
        <w:rPr>
          <w:rFonts w:ascii="Book Antiqua" w:hAnsi="Book Antiqua" w:cs="Arial"/>
          <w:i/>
          <w:sz w:val="20"/>
        </w:rPr>
        <w:t>European Journal of Political Research</w:t>
      </w:r>
      <w:r>
        <w:rPr>
          <w:rFonts w:ascii="Book Antiqua" w:hAnsi="Book Antiqua" w:cs="Arial"/>
          <w:sz w:val="20"/>
        </w:rPr>
        <w:t xml:space="preserve"> 17, 1 (January 1989), pp. 1</w:t>
      </w:r>
      <w:r>
        <w:rPr>
          <w:rFonts w:ascii="Book Antiqua" w:hAnsi="Book Antiqua" w:cs="Arial"/>
          <w:sz w:val="20"/>
        </w:rPr>
        <w:noBreakHyphen/>
        <w:t>16.</w:t>
      </w:r>
      <w:proofErr w:type="gramEnd"/>
    </w:p>
    <w:p w:rsidR="00C6579E" w:rsidRDefault="00C6579E" w:rsidP="002F0477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lastRenderedPageBreak/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 and </w:t>
      </w:r>
      <w:proofErr w:type="spellStart"/>
      <w:r>
        <w:rPr>
          <w:rFonts w:ascii="Book Antiqua" w:hAnsi="Book Antiqua" w:cs="Arial"/>
          <w:sz w:val="20"/>
        </w:rPr>
        <w:t>Jørn</w:t>
      </w:r>
      <w:proofErr w:type="spellEnd"/>
      <w:r>
        <w:rPr>
          <w:rFonts w:ascii="Book Antiqua" w:hAnsi="Book Antiqua" w:cs="Arial"/>
          <w:sz w:val="20"/>
        </w:rPr>
        <w:t xml:space="preserve"> Y. </w:t>
      </w:r>
      <w:proofErr w:type="spellStart"/>
      <w:r>
        <w:rPr>
          <w:rFonts w:ascii="Book Antiqua" w:hAnsi="Book Antiqua" w:cs="Arial"/>
          <w:sz w:val="20"/>
        </w:rPr>
        <w:t>Leipart</w:t>
      </w:r>
      <w:proofErr w:type="spellEnd"/>
      <w:r>
        <w:rPr>
          <w:rFonts w:ascii="Book Antiqua" w:hAnsi="Book Antiqua" w:cs="Arial"/>
          <w:sz w:val="20"/>
        </w:rPr>
        <w:t>, "Ideology, Strategy and Party Competition in Postwar Norway."</w:t>
      </w:r>
      <w:proofErr w:type="gramEnd"/>
      <w:r>
        <w:rPr>
          <w:rFonts w:ascii="Book Antiqua" w:hAnsi="Book Antiqua" w:cs="Arial"/>
          <w:sz w:val="20"/>
        </w:rPr>
        <w:t xml:space="preserve">  </w:t>
      </w:r>
      <w:proofErr w:type="gramStart"/>
      <w:r>
        <w:rPr>
          <w:rFonts w:ascii="Book Antiqua" w:hAnsi="Book Antiqua" w:cs="Arial"/>
          <w:i/>
          <w:sz w:val="20"/>
        </w:rPr>
        <w:t>European Journal of Political Research</w:t>
      </w:r>
      <w:r>
        <w:rPr>
          <w:rFonts w:ascii="Book Antiqua" w:hAnsi="Book Antiqua" w:cs="Arial"/>
          <w:sz w:val="20"/>
        </w:rPr>
        <w:t xml:space="preserve"> 17, 3 (May 1989), pp. 263</w:t>
      </w:r>
      <w:r>
        <w:rPr>
          <w:rFonts w:ascii="Book Antiqua" w:hAnsi="Book Antiqua" w:cs="Arial"/>
          <w:sz w:val="20"/>
        </w:rPr>
        <w:noBreakHyphen/>
        <w:t>288.</w:t>
      </w:r>
      <w:proofErr w:type="gramEnd"/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"Interparty Competition in Advanced Democracies."  </w:t>
      </w:r>
      <w:proofErr w:type="gramStart"/>
      <w:r>
        <w:rPr>
          <w:rFonts w:ascii="Book Antiqua" w:hAnsi="Book Antiqua" w:cs="Arial"/>
          <w:i/>
          <w:sz w:val="20"/>
        </w:rPr>
        <w:t>Journal of Theoretical Politics</w:t>
      </w:r>
      <w:r>
        <w:rPr>
          <w:rFonts w:ascii="Book Antiqua" w:hAnsi="Book Antiqua" w:cs="Arial"/>
          <w:sz w:val="20"/>
        </w:rPr>
        <w:t xml:space="preserve"> 1, 3 (July 1989), pp. 277</w:t>
      </w:r>
      <w:r>
        <w:rPr>
          <w:rFonts w:ascii="Book Antiqua" w:hAnsi="Book Antiqua" w:cs="Arial"/>
          <w:sz w:val="20"/>
        </w:rPr>
        <w:noBreakHyphen/>
        <w:t>300.</w:t>
      </w:r>
      <w:proofErr w:type="gramEnd"/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"A Behavioral Theory of Competitive Political Parties."  </w:t>
      </w:r>
      <w:proofErr w:type="gramStart"/>
      <w:r>
        <w:rPr>
          <w:rFonts w:ascii="Book Antiqua" w:hAnsi="Book Antiqua" w:cs="Arial"/>
          <w:i/>
          <w:sz w:val="20"/>
        </w:rPr>
        <w:t>American Journal of Political Science</w:t>
      </w:r>
      <w:r>
        <w:rPr>
          <w:rFonts w:ascii="Book Antiqua" w:hAnsi="Book Antiqua" w:cs="Arial"/>
          <w:sz w:val="20"/>
        </w:rPr>
        <w:t xml:space="preserve"> 34, 2 (May 1990), pp, 565</w:t>
      </w:r>
      <w:r>
        <w:rPr>
          <w:rFonts w:ascii="Book Antiqua" w:hAnsi="Book Antiqua" w:cs="Arial"/>
          <w:sz w:val="20"/>
        </w:rPr>
        <w:noBreakHyphen/>
        <w:t>598.</w:t>
      </w:r>
      <w:proofErr w:type="gramEnd"/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"Democracy as Political Competition."  </w:t>
      </w:r>
      <w:proofErr w:type="gramStart"/>
      <w:r>
        <w:rPr>
          <w:rFonts w:ascii="Book Antiqua" w:hAnsi="Book Antiqua" w:cs="Arial"/>
          <w:i/>
          <w:sz w:val="20"/>
        </w:rPr>
        <w:t>American Behavioral Scientist</w:t>
      </w:r>
      <w:r>
        <w:rPr>
          <w:rFonts w:ascii="Book Antiqua" w:hAnsi="Book Antiqua" w:cs="Arial"/>
          <w:sz w:val="20"/>
        </w:rPr>
        <w:t xml:space="preserve"> 35, 4/5 (March/June 1992), pp. 375</w:t>
      </w:r>
      <w:r>
        <w:rPr>
          <w:rFonts w:ascii="Book Antiqua" w:hAnsi="Book Antiqua" w:cs="Arial"/>
          <w:sz w:val="20"/>
        </w:rPr>
        <w:noBreakHyphen/>
        <w:t>396.</w:t>
      </w:r>
      <w:proofErr w:type="gramEnd"/>
      <w:r>
        <w:rPr>
          <w:rFonts w:ascii="Book Antiqua" w:hAnsi="Book Antiqua" w:cs="Arial"/>
          <w:sz w:val="20"/>
        </w:rPr>
        <w:t xml:space="preserve">  </w:t>
      </w:r>
      <w:proofErr w:type="gramStart"/>
      <w:r>
        <w:rPr>
          <w:rFonts w:ascii="Book Antiqua" w:hAnsi="Book Antiqua" w:cs="Arial"/>
          <w:sz w:val="20"/>
        </w:rPr>
        <w:t xml:space="preserve">Reprinted in </w:t>
      </w:r>
      <w:r>
        <w:rPr>
          <w:rFonts w:ascii="Book Antiqua" w:hAnsi="Book Antiqua" w:cs="Arial"/>
          <w:i/>
          <w:sz w:val="20"/>
        </w:rPr>
        <w:t>Democracy in Comparative Perspective</w:t>
      </w:r>
      <w:r>
        <w:rPr>
          <w:rFonts w:ascii="Book Antiqua" w:hAnsi="Book Antiqua" w:cs="Arial"/>
          <w:sz w:val="20"/>
        </w:rPr>
        <w:t>, eds. Larry Diamond and Gary W. Marks (Newbury Park, CA: SAGE Publications, 1992), pp. 27-46.</w:t>
      </w:r>
      <w:proofErr w:type="gramEnd"/>
    </w:p>
    <w:p w:rsidR="006342F5" w:rsidRDefault="006342F5" w:rsidP="002F0477">
      <w:pPr>
        <w:widowControl/>
        <w:ind w:left="720" w:hanging="720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>, "Norway, Sweden, and the New Europe."</w:t>
      </w:r>
      <w:proofErr w:type="gramEnd"/>
      <w:r>
        <w:rPr>
          <w:rFonts w:ascii="Book Antiqua" w:hAnsi="Book Antiqua" w:cs="Arial"/>
          <w:sz w:val="20"/>
        </w:rPr>
        <w:t xml:space="preserve">  </w:t>
      </w:r>
      <w:proofErr w:type="gramStart"/>
      <w:r>
        <w:rPr>
          <w:rFonts w:ascii="Book Antiqua" w:hAnsi="Book Antiqua" w:cs="Arial"/>
          <w:i/>
          <w:sz w:val="20"/>
        </w:rPr>
        <w:t>Scandinavian Studies</w:t>
      </w:r>
      <w:r>
        <w:rPr>
          <w:rFonts w:ascii="Book Antiqua" w:hAnsi="Book Antiqua" w:cs="Arial"/>
          <w:sz w:val="20"/>
        </w:rPr>
        <w:t xml:space="preserve"> 64, 4 (Fall 1992), pp. 498-528.</w:t>
      </w:r>
      <w:proofErr w:type="gramEnd"/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"Competition Ruins the Good Life: Party Leadership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 Antiqua" w:hAnsi="Book Antiqua" w:cs="Arial"/>
              <w:sz w:val="20"/>
            </w:rPr>
            <w:t>Norway</w:t>
          </w:r>
        </w:smartTag>
      </w:smartTag>
      <w:r>
        <w:rPr>
          <w:rFonts w:ascii="Book Antiqua" w:hAnsi="Book Antiqua" w:cs="Arial"/>
          <w:sz w:val="20"/>
        </w:rPr>
        <w:t xml:space="preserve">."  </w:t>
      </w:r>
      <w:r>
        <w:rPr>
          <w:rFonts w:ascii="Book Antiqua" w:hAnsi="Book Antiqua" w:cs="Arial"/>
          <w:i/>
          <w:sz w:val="20"/>
        </w:rPr>
        <w:t>European Journal of Political Research</w:t>
      </w:r>
      <w:r>
        <w:rPr>
          <w:rFonts w:ascii="Book Antiqua" w:hAnsi="Book Antiqua" w:cs="Arial"/>
          <w:sz w:val="20"/>
        </w:rPr>
        <w:t xml:space="preserve"> 24, 3 (October 1993), pp. 317-47.</w:t>
      </w: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 and </w:t>
      </w:r>
      <w:proofErr w:type="spellStart"/>
      <w:r>
        <w:rPr>
          <w:rFonts w:ascii="Book Antiqua" w:hAnsi="Book Antiqua" w:cs="Arial"/>
          <w:sz w:val="20"/>
        </w:rPr>
        <w:t>Jørn</w:t>
      </w:r>
      <w:proofErr w:type="spellEnd"/>
      <w:r>
        <w:rPr>
          <w:rFonts w:ascii="Book Antiqua" w:hAnsi="Book Antiqua" w:cs="Arial"/>
          <w:sz w:val="20"/>
        </w:rPr>
        <w:t xml:space="preserve"> Y. </w:t>
      </w:r>
      <w:proofErr w:type="spellStart"/>
      <w:r>
        <w:rPr>
          <w:rFonts w:ascii="Book Antiqua" w:hAnsi="Book Antiqua" w:cs="Arial"/>
          <w:sz w:val="20"/>
        </w:rPr>
        <w:t>Leipart</w:t>
      </w:r>
      <w:proofErr w:type="spellEnd"/>
      <w:r>
        <w:rPr>
          <w:rFonts w:ascii="Book Antiqua" w:hAnsi="Book Antiqua" w:cs="Arial"/>
          <w:sz w:val="20"/>
        </w:rPr>
        <w:t>, "Policy, Institutions, and Coalition Avoidance:  Norwegian Governments 1945</w:t>
      </w:r>
      <w:r>
        <w:rPr>
          <w:rFonts w:ascii="Book Antiqua" w:hAnsi="Book Antiqua" w:cs="Arial"/>
          <w:sz w:val="20"/>
        </w:rPr>
        <w:noBreakHyphen/>
        <w:t xml:space="preserve">1990."  </w:t>
      </w:r>
      <w:r>
        <w:rPr>
          <w:rFonts w:ascii="Book Antiqua" w:hAnsi="Book Antiqua" w:cs="Arial"/>
          <w:i/>
          <w:sz w:val="20"/>
        </w:rPr>
        <w:t xml:space="preserve">American Political Science </w:t>
      </w:r>
      <w:proofErr w:type="gramStart"/>
      <w:r>
        <w:rPr>
          <w:rFonts w:ascii="Book Antiqua" w:hAnsi="Book Antiqua" w:cs="Arial"/>
          <w:i/>
          <w:sz w:val="20"/>
        </w:rPr>
        <w:t>Review</w:t>
      </w:r>
      <w:r>
        <w:rPr>
          <w:rFonts w:ascii="Book Antiqua" w:hAnsi="Book Antiqua" w:cs="Arial"/>
          <w:sz w:val="20"/>
        </w:rPr>
        <w:t xml:space="preserve">  87</w:t>
      </w:r>
      <w:proofErr w:type="gramEnd"/>
      <w:r>
        <w:rPr>
          <w:rFonts w:ascii="Book Antiqua" w:hAnsi="Book Antiqua" w:cs="Arial"/>
          <w:sz w:val="20"/>
        </w:rPr>
        <w:t>, 4 (December 1993), pp. 870-87.</w:t>
      </w:r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"Risky Business: Democracy as Political Competition."  </w:t>
      </w:r>
      <w:r>
        <w:rPr>
          <w:rFonts w:ascii="Book Antiqua" w:hAnsi="Book Antiqua" w:cs="Arial"/>
          <w:i/>
          <w:sz w:val="20"/>
        </w:rPr>
        <w:t>Journal of Social and Behavioral Sciences</w:t>
      </w:r>
      <w:r>
        <w:rPr>
          <w:rFonts w:ascii="Book Antiqua" w:hAnsi="Book Antiqua" w:cs="Arial"/>
          <w:sz w:val="20"/>
        </w:rPr>
        <w:t xml:space="preserve"> (1994), 1, pp. 1-23.</w:t>
      </w:r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"The </w:t>
      </w:r>
      <w:proofErr w:type="spellStart"/>
      <w:r>
        <w:rPr>
          <w:rFonts w:ascii="Book Antiqua" w:hAnsi="Book Antiqua" w:cs="Arial"/>
          <w:sz w:val="20"/>
        </w:rPr>
        <w:t>Presthus</w:t>
      </w:r>
      <w:proofErr w:type="spellEnd"/>
      <w:r>
        <w:rPr>
          <w:rFonts w:ascii="Book Antiqua" w:hAnsi="Book Antiqua" w:cs="Arial"/>
          <w:sz w:val="20"/>
        </w:rPr>
        <w:t xml:space="preserve"> Debacle: Intraparty Politics and Bargaining Failure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 Antiqua" w:hAnsi="Book Antiqua" w:cs="Arial"/>
              <w:sz w:val="20"/>
            </w:rPr>
            <w:t>Norway</w:t>
          </w:r>
        </w:smartTag>
      </w:smartTag>
      <w:r>
        <w:rPr>
          <w:rFonts w:ascii="Book Antiqua" w:hAnsi="Book Antiqua" w:cs="Arial"/>
          <w:sz w:val="20"/>
        </w:rPr>
        <w:t xml:space="preserve">."  </w:t>
      </w:r>
      <w:r>
        <w:rPr>
          <w:rFonts w:ascii="Book Antiqua" w:hAnsi="Book Antiqua" w:cs="Arial"/>
          <w:i/>
          <w:sz w:val="20"/>
        </w:rPr>
        <w:t xml:space="preserve">American Political Science </w:t>
      </w:r>
      <w:proofErr w:type="gramStart"/>
      <w:r>
        <w:rPr>
          <w:rFonts w:ascii="Book Antiqua" w:hAnsi="Book Antiqua" w:cs="Arial"/>
          <w:i/>
          <w:sz w:val="20"/>
        </w:rPr>
        <w:t>Review</w:t>
      </w:r>
      <w:r>
        <w:rPr>
          <w:rFonts w:ascii="Book Antiqua" w:hAnsi="Book Antiqua" w:cs="Arial"/>
          <w:sz w:val="20"/>
        </w:rPr>
        <w:t xml:space="preserve">  88</w:t>
      </w:r>
      <w:proofErr w:type="gramEnd"/>
      <w:r>
        <w:rPr>
          <w:rFonts w:ascii="Book Antiqua" w:hAnsi="Book Antiqua" w:cs="Arial"/>
          <w:sz w:val="20"/>
        </w:rPr>
        <w:t>, 1 (March 1994), pp. 112-27.</w:t>
      </w: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  <w:sectPr w:rsidR="00C6579E" w:rsidSect="00F06792">
          <w:headerReference w:type="default" r:id="rId7"/>
          <w:footerReference w:type="default" r:id="rId8"/>
          <w:footerReference w:type="first" r:id="rId9"/>
          <w:endnotePr>
            <w:numFmt w:val="decimal"/>
          </w:endnotePr>
          <w:type w:val="continuous"/>
          <w:pgSz w:w="12240" w:h="15840"/>
          <w:pgMar w:top="864" w:right="1440" w:bottom="864" w:left="1440" w:header="864" w:footer="864" w:gutter="0"/>
          <w:cols w:space="720"/>
          <w:noEndnote/>
          <w:titlePg/>
          <w:docGrid w:linePitch="326"/>
        </w:sect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lastRenderedPageBreak/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>, Ian Budge and Michael J. Laver, "Constraints on Cabinet Formation in Parliamentary Democracies."</w:t>
      </w:r>
      <w:proofErr w:type="gramEnd"/>
      <w:r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i/>
          <w:sz w:val="20"/>
        </w:rPr>
        <w:t>American Journal of Political Science</w:t>
      </w:r>
      <w:r>
        <w:rPr>
          <w:rFonts w:ascii="Book Antiqua" w:hAnsi="Book Antiqua" w:cs="Arial"/>
          <w:sz w:val="20"/>
        </w:rPr>
        <w:t xml:space="preserve"> 38, 2 (May 1994), pp. 303-35.</w:t>
      </w:r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 xml:space="preserve">Arthur W. </w:t>
      </w:r>
      <w:proofErr w:type="spellStart"/>
      <w:r>
        <w:rPr>
          <w:rFonts w:ascii="Book Antiqua" w:hAnsi="Book Antiqua" w:cs="Arial"/>
          <w:sz w:val="20"/>
        </w:rPr>
        <w:t>Lupia</w:t>
      </w:r>
      <w:proofErr w:type="spellEnd"/>
      <w:r>
        <w:rPr>
          <w:rFonts w:ascii="Book Antiqua" w:hAnsi="Book Antiqua" w:cs="Arial"/>
          <w:sz w:val="20"/>
        </w:rPr>
        <w:t xml:space="preserve"> and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>, "Coalition Termination and the Strategic Timing of Parliamentary Elections."</w:t>
      </w:r>
      <w:proofErr w:type="gramEnd"/>
      <w:r>
        <w:rPr>
          <w:rFonts w:ascii="Book Antiqua" w:hAnsi="Book Antiqua" w:cs="Arial"/>
          <w:sz w:val="20"/>
        </w:rPr>
        <w:t xml:space="preserve">   </w:t>
      </w:r>
      <w:r>
        <w:rPr>
          <w:rFonts w:ascii="Book Antiqua" w:hAnsi="Book Antiqua" w:cs="Arial"/>
          <w:i/>
          <w:sz w:val="20"/>
        </w:rPr>
        <w:t>American Political Science Review</w:t>
      </w:r>
      <w:r>
        <w:rPr>
          <w:rFonts w:ascii="Book Antiqua" w:hAnsi="Book Antiqua" w:cs="Arial"/>
          <w:sz w:val="20"/>
        </w:rPr>
        <w:t xml:space="preserve"> 89, 3 (September 1995), pp. 648-65.</w:t>
      </w:r>
    </w:p>
    <w:p w:rsidR="00110D55" w:rsidRDefault="00110D55" w:rsidP="002F0477">
      <w:pPr>
        <w:widowControl/>
        <w:ind w:left="720" w:hanging="720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"Democracy, Accountability, and Coalition Bargaining: The 1996 Stein </w:t>
      </w:r>
      <w:proofErr w:type="spellStart"/>
      <w:r>
        <w:rPr>
          <w:rFonts w:ascii="Book Antiqua" w:hAnsi="Book Antiqua" w:cs="Arial"/>
          <w:sz w:val="20"/>
        </w:rPr>
        <w:t>Rokkan</w:t>
      </w:r>
      <w:proofErr w:type="spellEnd"/>
      <w:r>
        <w:rPr>
          <w:rFonts w:ascii="Book Antiqua" w:hAnsi="Book Antiqua" w:cs="Arial"/>
          <w:sz w:val="20"/>
        </w:rPr>
        <w:t xml:space="preserve"> Lecture."  </w:t>
      </w:r>
      <w:r>
        <w:rPr>
          <w:rFonts w:ascii="Book Antiqua" w:hAnsi="Book Antiqua" w:cs="Arial"/>
          <w:i/>
          <w:sz w:val="20"/>
        </w:rPr>
        <w:t>European Journal of Political Research</w:t>
      </w:r>
      <w:r w:rsidR="00A83545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>31, 1-2 (February 1997), pp. 47-62.</w:t>
      </w:r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"Rules, Reasons, and Routines: Legislative Roles in Parliamentary Democracies.”  </w:t>
      </w:r>
      <w:r>
        <w:rPr>
          <w:rFonts w:ascii="Book Antiqua" w:hAnsi="Book Antiqua" w:cs="Arial"/>
          <w:i/>
          <w:sz w:val="20"/>
        </w:rPr>
        <w:t>Journal of Legislative Studies</w:t>
      </w:r>
      <w:r>
        <w:rPr>
          <w:rFonts w:ascii="Book Antiqua" w:hAnsi="Book Antiqua" w:cs="Arial"/>
          <w:sz w:val="20"/>
        </w:rPr>
        <w:t xml:space="preserve"> 3, 1 (Spring 1997), pp. 155-74.  </w:t>
      </w:r>
      <w:proofErr w:type="gramStart"/>
      <w:r>
        <w:rPr>
          <w:rFonts w:ascii="Book Antiqua" w:hAnsi="Book Antiqua" w:cs="Arial"/>
          <w:sz w:val="20"/>
        </w:rPr>
        <w:t>Reprinted in</w:t>
      </w:r>
      <w:r>
        <w:rPr>
          <w:rFonts w:ascii="Book Antiqua" w:hAnsi="Book Antiqua" w:cs="Arial"/>
          <w:i/>
          <w:sz w:val="20"/>
        </w:rPr>
        <w:t xml:space="preserve"> Members of Parliament in Western Europe: Roles and </w:t>
      </w:r>
      <w:proofErr w:type="spellStart"/>
      <w:r>
        <w:rPr>
          <w:rFonts w:ascii="Book Antiqua" w:hAnsi="Book Antiqua" w:cs="Arial"/>
          <w:i/>
          <w:sz w:val="20"/>
        </w:rPr>
        <w:t>Behaviour</w:t>
      </w:r>
      <w:proofErr w:type="spellEnd"/>
      <w:r>
        <w:rPr>
          <w:rFonts w:ascii="Book Antiqua" w:hAnsi="Book Antiqua" w:cs="Arial"/>
          <w:sz w:val="20"/>
        </w:rPr>
        <w:t xml:space="preserve">, </w:t>
      </w:r>
      <w:proofErr w:type="spellStart"/>
      <w:r>
        <w:rPr>
          <w:rFonts w:ascii="Book Antiqua" w:hAnsi="Book Antiqua" w:cs="Arial"/>
          <w:sz w:val="20"/>
        </w:rPr>
        <w:t>eds.Wolfgang</w:t>
      </w:r>
      <w:proofErr w:type="spellEnd"/>
      <w:r>
        <w:rPr>
          <w:rFonts w:ascii="Book Antiqua" w:hAnsi="Book Antiqua" w:cs="Arial"/>
          <w:sz w:val="20"/>
        </w:rPr>
        <w:t xml:space="preserve"> C. </w:t>
      </w:r>
      <w:proofErr w:type="spellStart"/>
      <w:r>
        <w:rPr>
          <w:rFonts w:ascii="Book Antiqua" w:hAnsi="Book Antiqua" w:cs="Arial"/>
          <w:sz w:val="20"/>
        </w:rPr>
        <w:t>Müller</w:t>
      </w:r>
      <w:proofErr w:type="spellEnd"/>
      <w:r>
        <w:rPr>
          <w:rFonts w:ascii="Book Antiqua" w:hAnsi="Book Antiqua" w:cs="Arial"/>
          <w:sz w:val="20"/>
        </w:rPr>
        <w:t xml:space="preserve"> and Thomas </w:t>
      </w:r>
      <w:proofErr w:type="spellStart"/>
      <w:r>
        <w:rPr>
          <w:rFonts w:ascii="Book Antiqua" w:hAnsi="Book Antiqua" w:cs="Arial"/>
          <w:sz w:val="20"/>
        </w:rPr>
        <w:t>Saalfeld</w:t>
      </w:r>
      <w:proofErr w:type="spellEnd"/>
      <w:r>
        <w:rPr>
          <w:rFonts w:ascii="Book Antiqua" w:hAnsi="Book Antiqua" w:cs="Arial"/>
          <w:sz w:val="20"/>
        </w:rPr>
        <w:t>.</w:t>
      </w:r>
      <w:proofErr w:type="gramEnd"/>
      <w:r>
        <w:rPr>
          <w:rFonts w:ascii="Book Antiqua" w:hAnsi="Book Antiqua" w:cs="Arial"/>
          <w:sz w:val="20"/>
        </w:rPr>
        <w:t xml:space="preserve">  </w:t>
      </w:r>
      <w:smartTag w:uri="urn:schemas-microsoft-com:office:smarttags" w:element="City">
        <w:smartTag w:uri="urn:schemas-microsoft-com:office:smarttags" w:element="place">
          <w:r>
            <w:rPr>
              <w:rFonts w:ascii="Book Antiqua" w:hAnsi="Book Antiqua" w:cs="Arial"/>
              <w:sz w:val="20"/>
            </w:rPr>
            <w:t>London</w:t>
          </w:r>
        </w:smartTag>
      </w:smartTag>
      <w:r>
        <w:rPr>
          <w:rFonts w:ascii="Book Antiqua" w:hAnsi="Book Antiqua" w:cs="Arial"/>
          <w:sz w:val="20"/>
        </w:rPr>
        <w:t xml:space="preserve">: Frank Cass, 1997, pp. 155-74. </w:t>
      </w:r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"Institutions and Strategy in Parliamentary Democracy: A Review Essay.” </w:t>
      </w:r>
      <w:r>
        <w:rPr>
          <w:rFonts w:ascii="Book Antiqua" w:hAnsi="Book Antiqua" w:cs="Arial"/>
          <w:i/>
          <w:sz w:val="20"/>
        </w:rPr>
        <w:t xml:space="preserve">Legislative Studies Quarterly </w:t>
      </w:r>
      <w:r>
        <w:rPr>
          <w:rFonts w:ascii="Book Antiqua" w:hAnsi="Book Antiqua" w:cs="Arial"/>
          <w:sz w:val="20"/>
        </w:rPr>
        <w:t>23, 1 (February 1998), pp. 127-143.</w:t>
      </w:r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6579E" w:rsidP="00F050E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"Parliamentary Committees in European Democracies.” </w:t>
      </w:r>
      <w:r>
        <w:rPr>
          <w:rFonts w:ascii="Book Antiqua" w:hAnsi="Book Antiqua" w:cs="Arial"/>
          <w:i/>
          <w:sz w:val="20"/>
        </w:rPr>
        <w:t xml:space="preserve">Journal of Legislative </w:t>
      </w:r>
      <w:proofErr w:type="gramStart"/>
      <w:r>
        <w:rPr>
          <w:rFonts w:ascii="Book Antiqua" w:hAnsi="Book Antiqua" w:cs="Arial"/>
          <w:i/>
          <w:sz w:val="20"/>
        </w:rPr>
        <w:t>Studies</w:t>
      </w:r>
      <w:r>
        <w:rPr>
          <w:rFonts w:ascii="Book Antiqua" w:hAnsi="Book Antiqua" w:cs="Arial"/>
          <w:sz w:val="20"/>
        </w:rPr>
        <w:t xml:space="preserve">  4</w:t>
      </w:r>
      <w:proofErr w:type="gramEnd"/>
      <w:r>
        <w:rPr>
          <w:rFonts w:ascii="Book Antiqua" w:hAnsi="Book Antiqua" w:cs="Arial"/>
          <w:sz w:val="20"/>
        </w:rPr>
        <w:t xml:space="preserve">, 1 (Spring 1998), pp. 21-59.  </w:t>
      </w:r>
      <w:proofErr w:type="gramStart"/>
      <w:r>
        <w:rPr>
          <w:rFonts w:ascii="Book Antiqua" w:hAnsi="Book Antiqua" w:cs="Arial"/>
          <w:sz w:val="20"/>
        </w:rPr>
        <w:t xml:space="preserve">Reprinted in </w:t>
      </w:r>
      <w:r>
        <w:rPr>
          <w:rFonts w:ascii="Book Antiqua" w:hAnsi="Book Antiqua" w:cs="Arial"/>
          <w:i/>
          <w:sz w:val="20"/>
        </w:rPr>
        <w:t>The New Roles of Parliamentary Committees</w:t>
      </w:r>
      <w:r>
        <w:rPr>
          <w:rFonts w:ascii="Book Antiqua" w:hAnsi="Book Antiqua" w:cs="Arial"/>
          <w:sz w:val="20"/>
        </w:rPr>
        <w:t>, eds. Lawrence D. Longley and Roger H. Davidson.</w:t>
      </w:r>
      <w:proofErr w:type="gramEnd"/>
      <w:r>
        <w:rPr>
          <w:rFonts w:ascii="Book Antiqua" w:hAnsi="Book Antiqua" w:cs="Arial"/>
          <w:sz w:val="20"/>
        </w:rPr>
        <w:t xml:space="preserve">  </w:t>
      </w:r>
      <w:smartTag w:uri="urn:schemas-microsoft-com:office:smarttags" w:element="City">
        <w:smartTag w:uri="urn:schemas-microsoft-com:office:smarttags" w:element="place">
          <w:r>
            <w:rPr>
              <w:rFonts w:ascii="Book Antiqua" w:hAnsi="Book Antiqua" w:cs="Arial"/>
              <w:sz w:val="20"/>
            </w:rPr>
            <w:t>London</w:t>
          </w:r>
        </w:smartTag>
      </w:smartTag>
      <w:r>
        <w:rPr>
          <w:rFonts w:ascii="Book Antiqua" w:hAnsi="Book Antiqua" w:cs="Arial"/>
          <w:sz w:val="20"/>
        </w:rPr>
        <w:t>: Frank Cass, 1998, pp. 21-59.</w:t>
      </w:r>
    </w:p>
    <w:p w:rsidR="00BB103D" w:rsidRDefault="00BB103D" w:rsidP="00F050E7">
      <w:pPr>
        <w:widowControl/>
        <w:ind w:left="720" w:hanging="720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 and Wolfgang C. </w:t>
      </w:r>
      <w:proofErr w:type="spellStart"/>
      <w:r>
        <w:rPr>
          <w:rFonts w:ascii="Book Antiqua" w:hAnsi="Book Antiqua" w:cs="Arial"/>
          <w:sz w:val="20"/>
        </w:rPr>
        <w:t>Müller</w:t>
      </w:r>
      <w:proofErr w:type="spellEnd"/>
      <w:r>
        <w:rPr>
          <w:rFonts w:ascii="Book Antiqua" w:hAnsi="Book Antiqua" w:cs="Arial"/>
          <w:sz w:val="20"/>
        </w:rPr>
        <w:t xml:space="preserve">, “The Keys to Togetherness: Coalition Agreements in Parliamentary Democracies.”  </w:t>
      </w:r>
      <w:r>
        <w:rPr>
          <w:rFonts w:ascii="Book Antiqua" w:hAnsi="Book Antiqua" w:cs="Arial"/>
          <w:i/>
          <w:sz w:val="20"/>
        </w:rPr>
        <w:t>Journal of Legislative Studies</w:t>
      </w:r>
      <w:r w:rsidR="00F00D22">
        <w:rPr>
          <w:rFonts w:ascii="Book Antiqua" w:hAnsi="Book Antiqua" w:cs="Arial"/>
          <w:sz w:val="20"/>
        </w:rPr>
        <w:t xml:space="preserve"> 5, 3/4 (</w:t>
      </w:r>
      <w:proofErr w:type="gramStart"/>
      <w:r w:rsidR="00F00D22">
        <w:rPr>
          <w:rFonts w:ascii="Book Antiqua" w:hAnsi="Book Antiqua" w:cs="Arial"/>
          <w:sz w:val="20"/>
        </w:rPr>
        <w:t>Autumn</w:t>
      </w:r>
      <w:proofErr w:type="gramEnd"/>
      <w:r w:rsidR="00F00D22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>1999), pp. 255-82.</w:t>
      </w:r>
    </w:p>
    <w:p w:rsidR="00C6579E" w:rsidRDefault="00C6579E" w:rsidP="002F0477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Hanne Marthe Narud and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“Adaptation without EU Membership: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 Antiqua" w:hAnsi="Book Antiqua" w:cs="Arial"/>
              <w:sz w:val="20"/>
            </w:rPr>
            <w:t>Norway</w:t>
          </w:r>
        </w:smartTag>
      </w:smartTag>
      <w:r>
        <w:rPr>
          <w:rFonts w:ascii="Book Antiqua" w:hAnsi="Book Antiqua" w:cs="Arial"/>
          <w:sz w:val="20"/>
        </w:rPr>
        <w:t xml:space="preserve"> and the European Economic Area.”  </w:t>
      </w:r>
      <w:r>
        <w:rPr>
          <w:rFonts w:ascii="Book Antiqua" w:hAnsi="Book Antiqua" w:cs="Arial"/>
          <w:i/>
          <w:sz w:val="20"/>
        </w:rPr>
        <w:t>Journal of Legislative Studies</w:t>
      </w:r>
      <w:r>
        <w:rPr>
          <w:rFonts w:ascii="Book Antiqua" w:hAnsi="Book Antiqua" w:cs="Arial"/>
          <w:sz w:val="20"/>
        </w:rPr>
        <w:t xml:space="preserve"> 6, 1 (Spring 2000), pp. 125-50.  </w:t>
      </w:r>
      <w:proofErr w:type="gramStart"/>
      <w:r>
        <w:rPr>
          <w:rFonts w:ascii="Book Antiqua" w:hAnsi="Book Antiqua" w:cs="Arial"/>
          <w:sz w:val="20"/>
        </w:rPr>
        <w:t xml:space="preserve">Reprinted in </w:t>
      </w:r>
      <w:r>
        <w:rPr>
          <w:rFonts w:ascii="Book Antiqua" w:hAnsi="Book Antiqua" w:cs="Arial"/>
          <w:i/>
          <w:iCs/>
          <w:sz w:val="20"/>
        </w:rPr>
        <w:t>Delegation and Accountability in European Integration</w:t>
      </w:r>
      <w:r>
        <w:rPr>
          <w:rFonts w:ascii="Book Antiqua" w:hAnsi="Book Antiqua" w:cs="Arial"/>
          <w:sz w:val="20"/>
        </w:rPr>
        <w:t xml:space="preserve">, eds. </w:t>
      </w:r>
      <w:r>
        <w:rPr>
          <w:rFonts w:ascii="Book Antiqua" w:hAnsi="Book Antiqua" w:cs="Arial"/>
          <w:sz w:val="20"/>
          <w:lang w:val="de-DE"/>
        </w:rPr>
        <w:t>Torbjörn Bergman and Erik Damgaard.</w:t>
      </w:r>
      <w:proofErr w:type="gramEnd"/>
      <w:r>
        <w:rPr>
          <w:rFonts w:ascii="Book Antiqua" w:hAnsi="Book Antiqua" w:cs="Arial"/>
          <w:sz w:val="20"/>
          <w:lang w:val="de-DE"/>
        </w:rPr>
        <w:t xml:space="preserve">  </w:t>
      </w:r>
      <w:smartTag w:uri="urn:schemas-microsoft-com:office:smarttags" w:element="City">
        <w:smartTag w:uri="urn:schemas-microsoft-com:office:smarttags" w:element="place">
          <w:r>
            <w:rPr>
              <w:rFonts w:ascii="Book Antiqua" w:hAnsi="Book Antiqua" w:cs="Arial"/>
              <w:sz w:val="20"/>
            </w:rPr>
            <w:t>London</w:t>
          </w:r>
        </w:smartTag>
      </w:smartTag>
      <w:r>
        <w:rPr>
          <w:rFonts w:ascii="Book Antiqua" w:hAnsi="Book Antiqua" w:cs="Arial"/>
          <w:sz w:val="20"/>
        </w:rPr>
        <w:t>: Frank Cass, 2000, pp. 125-50.</w:t>
      </w:r>
    </w:p>
    <w:p w:rsidR="00C6579E" w:rsidRDefault="00C6579E" w:rsidP="002F0477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proofErr w:type="spellStart"/>
      <w:r>
        <w:rPr>
          <w:rFonts w:ascii="Book Antiqua" w:hAnsi="Book Antiqua" w:cs="Arial"/>
          <w:sz w:val="20"/>
        </w:rPr>
        <w:lastRenderedPageBreak/>
        <w:t>Torbjörn</w:t>
      </w:r>
      <w:proofErr w:type="spellEnd"/>
      <w:r>
        <w:rPr>
          <w:rFonts w:ascii="Book Antiqua" w:hAnsi="Book Antiqua" w:cs="Arial"/>
          <w:sz w:val="20"/>
        </w:rPr>
        <w:t xml:space="preserve"> Bergman, Wolfgang C. </w:t>
      </w:r>
      <w:proofErr w:type="spellStart"/>
      <w:r>
        <w:rPr>
          <w:rFonts w:ascii="Book Antiqua" w:hAnsi="Book Antiqua" w:cs="Arial"/>
          <w:sz w:val="20"/>
        </w:rPr>
        <w:t>Müller</w:t>
      </w:r>
      <w:proofErr w:type="spellEnd"/>
      <w:r>
        <w:rPr>
          <w:rFonts w:ascii="Book Antiqua" w:hAnsi="Book Antiqua" w:cs="Arial"/>
          <w:sz w:val="20"/>
        </w:rPr>
        <w:t xml:space="preserve">, and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"Parliamentary Democracy and the Chain of Delegation."  </w:t>
      </w:r>
      <w:r>
        <w:rPr>
          <w:rFonts w:ascii="Book Antiqua" w:hAnsi="Book Antiqua" w:cs="Arial"/>
          <w:i/>
          <w:sz w:val="20"/>
        </w:rPr>
        <w:t>European Journal of Political Research</w:t>
      </w:r>
      <w:r>
        <w:rPr>
          <w:rFonts w:ascii="Book Antiqua" w:hAnsi="Book Antiqua" w:cs="Arial"/>
          <w:sz w:val="20"/>
        </w:rPr>
        <w:t xml:space="preserve"> 37, 3 (May 2000), pp. 255-60.</w:t>
      </w:r>
    </w:p>
    <w:p w:rsidR="00C6579E" w:rsidRDefault="00C6579E" w:rsidP="002F0477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>, "Delegation and Accountability in Parliamentary Democracies."</w:t>
      </w:r>
      <w:proofErr w:type="gramEnd"/>
      <w:r>
        <w:rPr>
          <w:rFonts w:ascii="Book Antiqua" w:hAnsi="Book Antiqua" w:cs="Arial"/>
          <w:sz w:val="20"/>
        </w:rPr>
        <w:t xml:space="preserve">  </w:t>
      </w:r>
      <w:r>
        <w:rPr>
          <w:rFonts w:ascii="Book Antiqua" w:hAnsi="Book Antiqua" w:cs="Arial"/>
          <w:i/>
          <w:sz w:val="20"/>
        </w:rPr>
        <w:t>European Journal of Political Research</w:t>
      </w:r>
      <w:r>
        <w:rPr>
          <w:rFonts w:ascii="Book Antiqua" w:hAnsi="Book Antiqua" w:cs="Arial"/>
          <w:sz w:val="20"/>
        </w:rPr>
        <w:t xml:space="preserve"> 37, 3 (May 2000), pp. 261-89. </w:t>
      </w:r>
    </w:p>
    <w:p w:rsidR="00C6579E" w:rsidRDefault="00C6579E" w:rsidP="002F0477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  <w:lang w:val="de-DE"/>
        </w:rPr>
        <w:t xml:space="preserve">Kaare Strøm, "Den besværlige parlamentarismen.”  </w:t>
      </w:r>
      <w:r>
        <w:rPr>
          <w:rFonts w:ascii="Book Antiqua" w:hAnsi="Book Antiqua" w:cs="Arial"/>
          <w:sz w:val="20"/>
        </w:rPr>
        <w:t xml:space="preserve">[The Difficulties of Parliamentary Democracy]  </w:t>
      </w:r>
      <w:proofErr w:type="spellStart"/>
      <w:proofErr w:type="gramStart"/>
      <w:r>
        <w:rPr>
          <w:rFonts w:ascii="Book Antiqua" w:hAnsi="Book Antiqua" w:cs="Arial"/>
          <w:i/>
          <w:iCs/>
          <w:sz w:val="20"/>
        </w:rPr>
        <w:t>Tidsskrift</w:t>
      </w:r>
      <w:proofErr w:type="spellEnd"/>
      <w:r>
        <w:rPr>
          <w:rFonts w:ascii="Book Antiqua" w:hAnsi="Book Antiqua" w:cs="Arial"/>
          <w:i/>
          <w:iCs/>
          <w:sz w:val="20"/>
        </w:rPr>
        <w:t xml:space="preserve">  for</w:t>
      </w:r>
      <w:proofErr w:type="gramEnd"/>
      <w:r>
        <w:rPr>
          <w:rFonts w:ascii="Book Antiqua" w:hAnsi="Book Antiqua" w:cs="Arial"/>
          <w:i/>
          <w:iCs/>
          <w:sz w:val="20"/>
        </w:rPr>
        <w:t xml:space="preserve"> </w:t>
      </w:r>
      <w:proofErr w:type="spellStart"/>
      <w:r>
        <w:rPr>
          <w:rFonts w:ascii="Book Antiqua" w:hAnsi="Book Antiqua" w:cs="Arial"/>
          <w:i/>
          <w:iCs/>
          <w:sz w:val="20"/>
        </w:rPr>
        <w:t>Samfunnsforskning</w:t>
      </w:r>
      <w:proofErr w:type="spellEnd"/>
      <w:r>
        <w:rPr>
          <w:rFonts w:ascii="Book Antiqua" w:hAnsi="Book Antiqua" w:cs="Arial"/>
          <w:sz w:val="20"/>
        </w:rPr>
        <w:t xml:space="preserve"> 41, 4 (December 2000), pp. 620-38.</w:t>
      </w: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 </w:t>
      </w: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 and Stephen M. Swindle, "Strategic Parliamentary Dissolution."  </w:t>
      </w:r>
      <w:r>
        <w:rPr>
          <w:rFonts w:ascii="Book Antiqua" w:hAnsi="Book Antiqua" w:cs="Arial"/>
          <w:i/>
          <w:sz w:val="20"/>
        </w:rPr>
        <w:t>American Political Science Review</w:t>
      </w:r>
      <w:r>
        <w:rPr>
          <w:rFonts w:ascii="Book Antiqua" w:hAnsi="Book Antiqua" w:cs="Arial"/>
          <w:sz w:val="20"/>
        </w:rPr>
        <w:t xml:space="preserve"> 96, 3 (September 2002), pp. 575-91.</w:t>
      </w: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proofErr w:type="spellStart"/>
      <w:proofErr w:type="gramStart"/>
      <w:r>
        <w:rPr>
          <w:rFonts w:ascii="Book Antiqua" w:hAnsi="Book Antiqua" w:cs="Arial"/>
          <w:sz w:val="20"/>
        </w:rPr>
        <w:t>Torbjörn</w:t>
      </w:r>
      <w:proofErr w:type="spellEnd"/>
      <w:r>
        <w:rPr>
          <w:rFonts w:ascii="Book Antiqua" w:hAnsi="Book Antiqua" w:cs="Arial"/>
          <w:sz w:val="20"/>
        </w:rPr>
        <w:t xml:space="preserve"> Bergman and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>, "</w:t>
      </w:r>
      <w:r w:rsidR="00ED6E9D">
        <w:rPr>
          <w:rFonts w:ascii="Book Antiqua" w:hAnsi="Book Antiqua"/>
          <w:sz w:val="20"/>
          <w:lang w:val="en-GB"/>
        </w:rPr>
        <w:t>Shifting Dimensions o</w:t>
      </w:r>
      <w:r>
        <w:rPr>
          <w:rFonts w:ascii="Book Antiqua" w:hAnsi="Book Antiqua"/>
          <w:sz w:val="20"/>
          <w:lang w:val="en-GB"/>
        </w:rPr>
        <w:t>f Citizen Control.”</w:t>
      </w:r>
      <w:proofErr w:type="gramEnd"/>
      <w:r>
        <w:rPr>
          <w:rFonts w:ascii="Book Antiqua" w:hAnsi="Book Antiqua"/>
          <w:sz w:val="20"/>
          <w:lang w:val="en-GB"/>
        </w:rPr>
        <w:t xml:space="preserve">  </w:t>
      </w:r>
      <w:proofErr w:type="gramStart"/>
      <w:r>
        <w:rPr>
          <w:rFonts w:ascii="Book Antiqua" w:hAnsi="Book Antiqua"/>
          <w:i/>
          <w:iCs/>
          <w:sz w:val="20"/>
          <w:lang w:val="en-GB"/>
        </w:rPr>
        <w:t>Scandinavian Political Studies</w:t>
      </w:r>
      <w:r w:rsidR="009C00D9">
        <w:rPr>
          <w:rFonts w:ascii="Book Antiqua" w:hAnsi="Book Antiqua"/>
          <w:i/>
          <w:iCs/>
          <w:sz w:val="20"/>
          <w:lang w:val="en-GB"/>
        </w:rPr>
        <w:t xml:space="preserve"> </w:t>
      </w:r>
      <w:r w:rsidR="009C00D9" w:rsidRPr="009C00D9">
        <w:rPr>
          <w:rFonts w:ascii="Book Antiqua" w:hAnsi="Book Antiqua"/>
          <w:iCs/>
          <w:sz w:val="20"/>
          <w:lang w:val="en-GB"/>
        </w:rPr>
        <w:t>27, 2 (Spring 2004), pp. 89-113</w:t>
      </w:r>
      <w:r>
        <w:rPr>
          <w:rFonts w:ascii="Book Antiqua" w:hAnsi="Book Antiqua"/>
          <w:sz w:val="20"/>
          <w:lang w:val="en-GB"/>
        </w:rPr>
        <w:t>.</w:t>
      </w:r>
      <w:proofErr w:type="gramEnd"/>
      <w:r>
        <w:rPr>
          <w:rFonts w:ascii="Book Antiqua" w:hAnsi="Book Antiqua" w:cs="Arial"/>
          <w:sz w:val="20"/>
        </w:rPr>
        <w:t xml:space="preserve"> </w:t>
      </w: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</w:p>
    <w:p w:rsidR="00EF442A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Hanne Marthe Narud and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>, "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 Antiqua" w:hAnsi="Book Antiqua"/>
              <w:sz w:val="20"/>
              <w:lang w:val="en-GB"/>
            </w:rPr>
            <w:t>Norway</w:t>
          </w:r>
        </w:smartTag>
      </w:smartTag>
      <w:r>
        <w:rPr>
          <w:rFonts w:ascii="Book Antiqua" w:hAnsi="Book Antiqua"/>
          <w:sz w:val="20"/>
          <w:lang w:val="en-GB"/>
        </w:rPr>
        <w:t xml:space="preserve">: </w:t>
      </w:r>
      <w:proofErr w:type="spellStart"/>
      <w:r>
        <w:rPr>
          <w:rFonts w:ascii="Book Antiqua" w:hAnsi="Book Antiqua"/>
          <w:sz w:val="20"/>
          <w:lang w:val="en-GB"/>
        </w:rPr>
        <w:t>Madisonianism</w:t>
      </w:r>
      <w:proofErr w:type="spellEnd"/>
      <w:r>
        <w:rPr>
          <w:rFonts w:ascii="Book Antiqua" w:hAnsi="Book Antiqua"/>
          <w:sz w:val="20"/>
          <w:lang w:val="en-GB"/>
        </w:rPr>
        <w:t xml:space="preserve"> Reborn.”  </w:t>
      </w:r>
      <w:proofErr w:type="gramStart"/>
      <w:r>
        <w:rPr>
          <w:rFonts w:ascii="Book Antiqua" w:hAnsi="Book Antiqua"/>
          <w:i/>
          <w:iCs/>
          <w:sz w:val="20"/>
          <w:lang w:val="en-GB"/>
        </w:rPr>
        <w:t>Scandinavian Political Studies</w:t>
      </w:r>
      <w:r>
        <w:rPr>
          <w:rFonts w:ascii="Book Antiqua" w:hAnsi="Book Antiqua"/>
          <w:sz w:val="20"/>
          <w:lang w:val="en-GB"/>
        </w:rPr>
        <w:t xml:space="preserve"> </w:t>
      </w:r>
      <w:r w:rsidR="009C00D9">
        <w:rPr>
          <w:rFonts w:ascii="Book Antiqua" w:hAnsi="Book Antiqua"/>
          <w:iCs/>
          <w:sz w:val="20"/>
          <w:lang w:val="en-GB"/>
        </w:rPr>
        <w:t>27, 2 (Spring 2004), pp. 175-201.</w:t>
      </w:r>
      <w:proofErr w:type="gramEnd"/>
      <w:r w:rsidR="00EF442A" w:rsidRPr="00EF442A">
        <w:rPr>
          <w:rFonts w:ascii="Book Antiqua" w:hAnsi="Book Antiqua" w:cs="Arial"/>
          <w:sz w:val="20"/>
        </w:rPr>
        <w:t xml:space="preserve"> </w:t>
      </w:r>
    </w:p>
    <w:p w:rsidR="00EF442A" w:rsidRDefault="00EF442A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</w:p>
    <w:p w:rsidR="00C6579E" w:rsidRDefault="00EF442A" w:rsidP="002F0477">
      <w:pPr>
        <w:widowControl/>
        <w:ind w:left="720" w:hanging="720"/>
        <w:jc w:val="both"/>
        <w:rPr>
          <w:rFonts w:ascii="Book Antiqua" w:hAnsi="Book Antiqua"/>
          <w:snapToGrid/>
          <w:sz w:val="20"/>
        </w:rPr>
      </w:pPr>
      <w:r>
        <w:rPr>
          <w:rFonts w:ascii="Book Antiqua" w:hAnsi="Book Antiqua" w:cs="Arial"/>
          <w:sz w:val="20"/>
        </w:rPr>
        <w:t xml:space="preserve">Raymond M. </w:t>
      </w:r>
      <w:proofErr w:type="spellStart"/>
      <w:r>
        <w:rPr>
          <w:rFonts w:ascii="Book Antiqua" w:hAnsi="Book Antiqua" w:cs="Arial"/>
          <w:sz w:val="20"/>
        </w:rPr>
        <w:t>Duch</w:t>
      </w:r>
      <w:proofErr w:type="spellEnd"/>
      <w:r>
        <w:rPr>
          <w:rFonts w:ascii="Book Antiqua" w:hAnsi="Book Antiqua" w:cs="Arial"/>
          <w:sz w:val="20"/>
        </w:rPr>
        <w:t xml:space="preserve"> and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>, “</w:t>
      </w:r>
      <w:smartTag w:uri="urn:schemas-microsoft-com:office:smarttags" w:element="place">
        <w:smartTag w:uri="urn:schemas-microsoft-com:office:smarttags" w:element="City">
          <w:r>
            <w:rPr>
              <w:rFonts w:ascii="Book Antiqua" w:hAnsi="Book Antiqua"/>
              <w:snapToGrid/>
              <w:sz w:val="20"/>
            </w:rPr>
            <w:t>Liberty</w:t>
          </w:r>
        </w:smartTag>
      </w:smartTag>
      <w:r>
        <w:rPr>
          <w:rFonts w:ascii="Book Antiqua" w:hAnsi="Book Antiqua"/>
          <w:snapToGrid/>
          <w:sz w:val="20"/>
        </w:rPr>
        <w:t xml:space="preserve">, Authority, and the New Politics: </w:t>
      </w:r>
      <w:proofErr w:type="gramStart"/>
      <w:r>
        <w:rPr>
          <w:rFonts w:ascii="Book Antiqua" w:hAnsi="Book Antiqua"/>
          <w:snapToGrid/>
          <w:sz w:val="20"/>
        </w:rPr>
        <w:t>A Reconsideration</w:t>
      </w:r>
      <w:proofErr w:type="gramEnd"/>
      <w:r>
        <w:rPr>
          <w:rFonts w:ascii="Book Antiqua" w:hAnsi="Book Antiqua"/>
          <w:snapToGrid/>
          <w:sz w:val="20"/>
        </w:rPr>
        <w:t xml:space="preserve">.”  </w:t>
      </w:r>
      <w:r>
        <w:rPr>
          <w:rFonts w:ascii="Book Antiqua" w:hAnsi="Book Antiqua"/>
          <w:i/>
          <w:iCs/>
          <w:snapToGrid/>
          <w:sz w:val="20"/>
        </w:rPr>
        <w:t>Journal of Theoretical Politics</w:t>
      </w:r>
      <w:r>
        <w:rPr>
          <w:rFonts w:ascii="Book Antiqua" w:hAnsi="Book Antiqua"/>
          <w:snapToGrid/>
          <w:sz w:val="20"/>
        </w:rPr>
        <w:t xml:space="preserve"> 16, 3 (July 2004), pp. 233-62.</w:t>
      </w:r>
    </w:p>
    <w:p w:rsidR="00731564" w:rsidRDefault="00731564" w:rsidP="002F0477">
      <w:pPr>
        <w:widowControl/>
        <w:ind w:left="720" w:hanging="720"/>
        <w:jc w:val="both"/>
        <w:rPr>
          <w:rFonts w:ascii="Book Antiqua" w:hAnsi="Book Antiqua"/>
          <w:snapToGrid/>
          <w:sz w:val="20"/>
        </w:rPr>
      </w:pPr>
    </w:p>
    <w:p w:rsidR="00907D7F" w:rsidRDefault="00731564" w:rsidP="002F0477">
      <w:pPr>
        <w:widowControl/>
        <w:ind w:left="720" w:hanging="720"/>
        <w:rPr>
          <w:rFonts w:ascii="Book Antiqua" w:hAnsi="Book Antiqua"/>
          <w:snapToGrid/>
          <w:sz w:val="20"/>
        </w:rPr>
      </w:pPr>
      <w:proofErr w:type="gramStart"/>
      <w:r>
        <w:rPr>
          <w:rFonts w:ascii="Book Antiqua" w:hAnsi="Book Antiqua"/>
          <w:snapToGrid/>
          <w:sz w:val="20"/>
        </w:rPr>
        <w:t xml:space="preserve">Wolfgang C. </w:t>
      </w:r>
      <w:proofErr w:type="spellStart"/>
      <w:r>
        <w:rPr>
          <w:rFonts w:ascii="Book Antiqua" w:hAnsi="Book Antiqua"/>
          <w:snapToGrid/>
          <w:sz w:val="20"/>
        </w:rPr>
        <w:t>Müller</w:t>
      </w:r>
      <w:proofErr w:type="spellEnd"/>
      <w:r>
        <w:rPr>
          <w:rFonts w:ascii="Book Antiqua" w:hAnsi="Book Antiqua"/>
          <w:snapToGrid/>
          <w:sz w:val="20"/>
        </w:rPr>
        <w:t xml:space="preserve"> and Kaare </w:t>
      </w:r>
      <w:proofErr w:type="spellStart"/>
      <w:r>
        <w:rPr>
          <w:rFonts w:ascii="Book Antiqua" w:hAnsi="Book Antiqua"/>
          <w:snapToGrid/>
          <w:sz w:val="20"/>
        </w:rPr>
        <w:t>Strøm</w:t>
      </w:r>
      <w:proofErr w:type="spellEnd"/>
      <w:r>
        <w:rPr>
          <w:rFonts w:ascii="Book Antiqua" w:hAnsi="Book Antiqua"/>
          <w:snapToGrid/>
          <w:sz w:val="20"/>
        </w:rPr>
        <w:t>, “Servants or Oligarchs?</w:t>
      </w:r>
      <w:proofErr w:type="gramEnd"/>
      <w:r w:rsidR="004427D5">
        <w:rPr>
          <w:rFonts w:ascii="Book Antiqua" w:hAnsi="Book Antiqua"/>
          <w:snapToGrid/>
          <w:sz w:val="20"/>
        </w:rPr>
        <w:t xml:space="preserve"> </w:t>
      </w:r>
      <w:proofErr w:type="gramStart"/>
      <w:r w:rsidR="004427D5">
        <w:rPr>
          <w:rFonts w:ascii="Book Antiqua" w:hAnsi="Book Antiqua"/>
          <w:snapToGrid/>
          <w:sz w:val="20"/>
        </w:rPr>
        <w:t>Politicians and Parties in Parliamentary Democracies.</w:t>
      </w:r>
      <w:r>
        <w:rPr>
          <w:rFonts w:ascii="Book Antiqua" w:hAnsi="Book Antiqua"/>
          <w:snapToGrid/>
          <w:sz w:val="20"/>
        </w:rPr>
        <w:t>”</w:t>
      </w:r>
      <w:proofErr w:type="gramEnd"/>
      <w:r>
        <w:rPr>
          <w:rFonts w:ascii="Book Antiqua" w:hAnsi="Book Antiqua"/>
          <w:snapToGrid/>
          <w:sz w:val="20"/>
        </w:rPr>
        <w:t xml:space="preserve">  </w:t>
      </w:r>
      <w:proofErr w:type="spellStart"/>
      <w:r w:rsidRPr="00731564">
        <w:rPr>
          <w:rFonts w:ascii="Book Antiqua" w:hAnsi="Book Antiqua"/>
          <w:i/>
          <w:snapToGrid/>
          <w:sz w:val="20"/>
        </w:rPr>
        <w:t>Tidsskrift</w:t>
      </w:r>
      <w:proofErr w:type="spellEnd"/>
      <w:r w:rsidRPr="00731564">
        <w:rPr>
          <w:rFonts w:ascii="Book Antiqua" w:hAnsi="Book Antiqua"/>
          <w:i/>
          <w:snapToGrid/>
          <w:sz w:val="20"/>
        </w:rPr>
        <w:t xml:space="preserve"> for </w:t>
      </w:r>
      <w:proofErr w:type="spellStart"/>
      <w:r w:rsidRPr="00731564">
        <w:rPr>
          <w:rFonts w:ascii="Book Antiqua" w:hAnsi="Book Antiqua"/>
          <w:i/>
          <w:snapToGrid/>
          <w:sz w:val="20"/>
        </w:rPr>
        <w:t>Samfunnsforskning</w:t>
      </w:r>
      <w:proofErr w:type="spellEnd"/>
      <w:r>
        <w:rPr>
          <w:rFonts w:ascii="Book Antiqua" w:hAnsi="Book Antiqua"/>
          <w:snapToGrid/>
          <w:sz w:val="20"/>
        </w:rPr>
        <w:t xml:space="preserve"> </w:t>
      </w:r>
      <w:r w:rsidR="00FF209E">
        <w:rPr>
          <w:rFonts w:ascii="Book Antiqua" w:hAnsi="Book Antiqua"/>
          <w:snapToGrid/>
          <w:sz w:val="20"/>
        </w:rPr>
        <w:t xml:space="preserve">45, 2 </w:t>
      </w:r>
      <w:r>
        <w:rPr>
          <w:rFonts w:ascii="Book Antiqua" w:hAnsi="Book Antiqua"/>
          <w:snapToGrid/>
          <w:sz w:val="20"/>
        </w:rPr>
        <w:t>(2004), pp</w:t>
      </w:r>
      <w:r w:rsidR="00B60214">
        <w:rPr>
          <w:rFonts w:ascii="Book Antiqua" w:hAnsi="Book Antiqua"/>
          <w:snapToGrid/>
          <w:sz w:val="20"/>
        </w:rPr>
        <w:t>. 421-58</w:t>
      </w:r>
      <w:r>
        <w:rPr>
          <w:rFonts w:ascii="Book Antiqua" w:hAnsi="Book Antiqua"/>
          <w:snapToGrid/>
          <w:sz w:val="20"/>
        </w:rPr>
        <w:t xml:space="preserve">. </w:t>
      </w:r>
      <w:r w:rsidR="00FF209E">
        <w:rPr>
          <w:rFonts w:ascii="Book Antiqua" w:hAnsi="Book Antiqua"/>
          <w:snapToGrid/>
          <w:sz w:val="20"/>
        </w:rPr>
        <w:t xml:space="preserve">  </w:t>
      </w:r>
      <w:proofErr w:type="gramStart"/>
      <w:r w:rsidR="00FF209E">
        <w:rPr>
          <w:rFonts w:ascii="Book Antiqua" w:hAnsi="Book Antiqua"/>
          <w:snapToGrid/>
          <w:sz w:val="20"/>
        </w:rPr>
        <w:t>Also publish</w:t>
      </w:r>
      <w:r w:rsidR="00120119">
        <w:rPr>
          <w:rFonts w:ascii="Book Antiqua" w:hAnsi="Book Antiqua"/>
          <w:snapToGrid/>
          <w:sz w:val="20"/>
        </w:rPr>
        <w:t xml:space="preserve">ed in </w:t>
      </w:r>
      <w:r w:rsidR="004427D5" w:rsidRPr="002B5050">
        <w:rPr>
          <w:rFonts w:ascii="Book Antiqua" w:hAnsi="Book Antiqua"/>
          <w:i/>
          <w:snapToGrid/>
          <w:sz w:val="20"/>
        </w:rPr>
        <w:t>Elections, Parties and Political Representation</w:t>
      </w:r>
      <w:r w:rsidR="004427D5">
        <w:rPr>
          <w:rFonts w:ascii="Book Antiqua" w:hAnsi="Book Antiqua"/>
          <w:snapToGrid/>
          <w:sz w:val="20"/>
        </w:rPr>
        <w:t xml:space="preserve">, eds. Hanne Marthe Narud and Anne </w:t>
      </w:r>
      <w:proofErr w:type="spellStart"/>
      <w:r w:rsidR="004427D5">
        <w:rPr>
          <w:rFonts w:ascii="Book Antiqua" w:hAnsi="Book Antiqua"/>
          <w:snapToGrid/>
          <w:sz w:val="20"/>
        </w:rPr>
        <w:t>Krogstad</w:t>
      </w:r>
      <w:proofErr w:type="spellEnd"/>
      <w:r w:rsidR="004427D5">
        <w:rPr>
          <w:rFonts w:ascii="Book Antiqua" w:hAnsi="Book Antiqua"/>
          <w:snapToGrid/>
          <w:sz w:val="20"/>
        </w:rPr>
        <w:t>.</w:t>
      </w:r>
      <w:proofErr w:type="gramEnd"/>
      <w:r w:rsidR="004427D5">
        <w:rPr>
          <w:rFonts w:ascii="Book Antiqua" w:hAnsi="Book Antiqua"/>
          <w:snapToGrid/>
          <w:sz w:val="20"/>
        </w:rPr>
        <w:t xml:space="preserve">  </w:t>
      </w:r>
      <w:smartTag w:uri="urn:schemas-microsoft-com:office:smarttags" w:element="City">
        <w:smartTag w:uri="urn:schemas-microsoft-com:office:smarttags" w:element="place">
          <w:r w:rsidR="004427D5">
            <w:rPr>
              <w:rFonts w:ascii="Book Antiqua" w:hAnsi="Book Antiqua"/>
              <w:snapToGrid/>
              <w:sz w:val="20"/>
            </w:rPr>
            <w:t>Oslo</w:t>
          </w:r>
        </w:smartTag>
      </w:smartTag>
      <w:r w:rsidR="004427D5">
        <w:rPr>
          <w:rFonts w:ascii="Book Antiqua" w:hAnsi="Book Antiqua"/>
          <w:snapToGrid/>
          <w:sz w:val="20"/>
        </w:rPr>
        <w:t xml:space="preserve">: </w:t>
      </w:r>
      <w:proofErr w:type="spellStart"/>
      <w:r w:rsidR="004427D5">
        <w:rPr>
          <w:rFonts w:ascii="Book Antiqua" w:hAnsi="Book Antiqua"/>
          <w:snapToGrid/>
          <w:sz w:val="20"/>
        </w:rPr>
        <w:t>Univer</w:t>
      </w:r>
      <w:r w:rsidR="00FF209E">
        <w:rPr>
          <w:rFonts w:ascii="Book Antiqua" w:hAnsi="Book Antiqua"/>
          <w:snapToGrid/>
          <w:sz w:val="20"/>
        </w:rPr>
        <w:t>sitetsforlaget</w:t>
      </w:r>
      <w:proofErr w:type="spellEnd"/>
      <w:r w:rsidR="00FF209E">
        <w:rPr>
          <w:rFonts w:ascii="Book Antiqua" w:hAnsi="Book Antiqua"/>
          <w:snapToGrid/>
          <w:sz w:val="20"/>
        </w:rPr>
        <w:t>, 2004</w:t>
      </w:r>
      <w:r w:rsidR="004427D5">
        <w:rPr>
          <w:rFonts w:ascii="Book Antiqua" w:hAnsi="Book Antiqua"/>
          <w:snapToGrid/>
          <w:sz w:val="20"/>
        </w:rPr>
        <w:t>.</w:t>
      </w:r>
    </w:p>
    <w:p w:rsidR="00907D7F" w:rsidRDefault="00907D7F" w:rsidP="002F0477">
      <w:pPr>
        <w:widowControl/>
        <w:ind w:left="720" w:hanging="720"/>
        <w:jc w:val="both"/>
        <w:rPr>
          <w:rFonts w:ascii="Book Antiqua" w:hAnsi="Book Antiqua"/>
          <w:snapToGrid/>
          <w:sz w:val="20"/>
        </w:rPr>
      </w:pPr>
    </w:p>
    <w:p w:rsidR="00731564" w:rsidRDefault="00907D7F" w:rsidP="002F0477">
      <w:pPr>
        <w:widowControl/>
        <w:ind w:left="720" w:hanging="720"/>
        <w:jc w:val="both"/>
        <w:rPr>
          <w:rFonts w:ascii="Book Antiqua" w:hAnsi="Book Antiqua"/>
          <w:snapToGrid/>
          <w:sz w:val="20"/>
        </w:rPr>
      </w:pPr>
      <w:proofErr w:type="spellStart"/>
      <w:r>
        <w:rPr>
          <w:rFonts w:ascii="Book Antiqua" w:hAnsi="Book Antiqua"/>
          <w:snapToGrid/>
          <w:sz w:val="20"/>
        </w:rPr>
        <w:t>Torbjörn</w:t>
      </w:r>
      <w:proofErr w:type="spellEnd"/>
      <w:r>
        <w:rPr>
          <w:rFonts w:ascii="Book Antiqua" w:hAnsi="Book Antiqua"/>
          <w:snapToGrid/>
          <w:sz w:val="20"/>
        </w:rPr>
        <w:t xml:space="preserve"> Bergman, Wolfgang C. </w:t>
      </w:r>
      <w:proofErr w:type="spellStart"/>
      <w:r>
        <w:rPr>
          <w:rFonts w:ascii="Book Antiqua" w:hAnsi="Book Antiqua"/>
          <w:snapToGrid/>
          <w:sz w:val="20"/>
        </w:rPr>
        <w:t>Müller</w:t>
      </w:r>
      <w:proofErr w:type="spellEnd"/>
      <w:r>
        <w:rPr>
          <w:rFonts w:ascii="Book Antiqua" w:hAnsi="Book Antiqua"/>
          <w:snapToGrid/>
          <w:sz w:val="20"/>
        </w:rPr>
        <w:t xml:space="preserve"> and Kaare </w:t>
      </w:r>
      <w:proofErr w:type="spellStart"/>
      <w:r>
        <w:rPr>
          <w:rFonts w:ascii="Book Antiqua" w:hAnsi="Book Antiqua"/>
          <w:snapToGrid/>
          <w:sz w:val="20"/>
        </w:rPr>
        <w:t>Strøm</w:t>
      </w:r>
      <w:proofErr w:type="spellEnd"/>
      <w:r>
        <w:rPr>
          <w:rFonts w:ascii="Book Antiqua" w:hAnsi="Book Antiqua"/>
          <w:snapToGrid/>
          <w:sz w:val="20"/>
        </w:rPr>
        <w:t xml:space="preserve">, “Comparative Parliamentary Democracy: A Project Report.” </w:t>
      </w:r>
      <w:r w:rsidRPr="00907D7F">
        <w:rPr>
          <w:rFonts w:ascii="Book Antiqua" w:hAnsi="Book Antiqua"/>
          <w:i/>
          <w:snapToGrid/>
          <w:sz w:val="20"/>
        </w:rPr>
        <w:t>European Political Science</w:t>
      </w:r>
      <w:r>
        <w:rPr>
          <w:rFonts w:ascii="Book Antiqua" w:hAnsi="Book Antiqua"/>
          <w:snapToGrid/>
          <w:sz w:val="20"/>
        </w:rPr>
        <w:t xml:space="preserve"> 1</w:t>
      </w:r>
      <w:r w:rsidR="00924210">
        <w:rPr>
          <w:rFonts w:ascii="Book Antiqua" w:hAnsi="Book Antiqua"/>
          <w:snapToGrid/>
          <w:sz w:val="20"/>
        </w:rPr>
        <w:t>, 4</w:t>
      </w:r>
      <w:r>
        <w:rPr>
          <w:rFonts w:ascii="Book Antiqua" w:hAnsi="Book Antiqua"/>
          <w:snapToGrid/>
          <w:sz w:val="20"/>
        </w:rPr>
        <w:t xml:space="preserve"> (</w:t>
      </w:r>
      <w:r w:rsidR="00924210">
        <w:rPr>
          <w:rFonts w:ascii="Book Antiqua" w:hAnsi="Book Antiqua"/>
          <w:snapToGrid/>
          <w:sz w:val="20"/>
        </w:rPr>
        <w:t xml:space="preserve">Fall </w:t>
      </w:r>
      <w:r>
        <w:rPr>
          <w:rFonts w:ascii="Book Antiqua" w:hAnsi="Book Antiqua"/>
          <w:snapToGrid/>
          <w:sz w:val="20"/>
        </w:rPr>
        <w:t xml:space="preserve">2005), pp. </w:t>
      </w:r>
      <w:r w:rsidR="00924210">
        <w:rPr>
          <w:rFonts w:ascii="Book Antiqua" w:hAnsi="Book Antiqua"/>
          <w:snapToGrid/>
          <w:sz w:val="20"/>
        </w:rPr>
        <w:t>42-54.</w:t>
      </w:r>
    </w:p>
    <w:p w:rsidR="00EF442A" w:rsidRDefault="00EF442A" w:rsidP="002F0477">
      <w:pPr>
        <w:widowControl/>
        <w:ind w:left="720" w:hanging="720"/>
        <w:jc w:val="both"/>
        <w:rPr>
          <w:rFonts w:ascii="Book Antiqua" w:hAnsi="Book Antiqua"/>
          <w:snapToGrid/>
          <w:sz w:val="20"/>
        </w:rPr>
      </w:pPr>
    </w:p>
    <w:p w:rsidR="00EF442A" w:rsidRDefault="00EF442A" w:rsidP="002F0477">
      <w:pPr>
        <w:widowControl/>
        <w:ind w:left="720" w:hanging="720"/>
        <w:jc w:val="both"/>
        <w:rPr>
          <w:rFonts w:ascii="Book Antiqua" w:hAnsi="Book Antiqua"/>
          <w:iCs/>
          <w:sz w:val="20"/>
          <w:lang w:val="en-GB"/>
        </w:rPr>
      </w:pPr>
      <w:r>
        <w:rPr>
          <w:rFonts w:ascii="Book Antiqua" w:hAnsi="Book Antiqua"/>
          <w:snapToGrid/>
          <w:sz w:val="20"/>
        </w:rPr>
        <w:t xml:space="preserve">Kaare </w:t>
      </w:r>
      <w:proofErr w:type="spellStart"/>
      <w:r>
        <w:rPr>
          <w:rFonts w:ascii="Book Antiqua" w:hAnsi="Book Antiqua"/>
          <w:snapToGrid/>
          <w:sz w:val="20"/>
        </w:rPr>
        <w:t>Strøm</w:t>
      </w:r>
      <w:proofErr w:type="spellEnd"/>
      <w:r>
        <w:rPr>
          <w:rFonts w:ascii="Book Antiqua" w:hAnsi="Book Antiqua"/>
          <w:snapToGrid/>
          <w:sz w:val="20"/>
        </w:rPr>
        <w:t xml:space="preserve">, Hanne Marthe Narud, and Henry </w:t>
      </w:r>
      <w:proofErr w:type="spellStart"/>
      <w:r>
        <w:rPr>
          <w:rFonts w:ascii="Book Antiqua" w:hAnsi="Book Antiqua"/>
          <w:snapToGrid/>
          <w:sz w:val="20"/>
        </w:rPr>
        <w:t>Valen</w:t>
      </w:r>
      <w:proofErr w:type="spellEnd"/>
      <w:r>
        <w:rPr>
          <w:rFonts w:ascii="Book Antiqua" w:hAnsi="Book Antiqua"/>
          <w:snapToGrid/>
          <w:sz w:val="20"/>
        </w:rPr>
        <w:t xml:space="preserve">, “A More Fragile Chain of Governance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 Antiqua" w:hAnsi="Book Antiqua"/>
              <w:snapToGrid/>
              <w:sz w:val="20"/>
            </w:rPr>
            <w:t>Norway</w:t>
          </w:r>
        </w:smartTag>
      </w:smartTag>
      <w:r>
        <w:rPr>
          <w:rFonts w:ascii="Book Antiqua" w:hAnsi="Book Antiqua"/>
          <w:snapToGrid/>
          <w:sz w:val="20"/>
        </w:rPr>
        <w:t xml:space="preserve">.”  </w:t>
      </w:r>
      <w:r w:rsidRPr="00EF442A">
        <w:rPr>
          <w:rFonts w:ascii="Book Antiqua" w:hAnsi="Book Antiqua"/>
          <w:i/>
          <w:snapToGrid/>
          <w:sz w:val="20"/>
        </w:rPr>
        <w:t>West European Politics</w:t>
      </w:r>
      <w:r>
        <w:rPr>
          <w:rFonts w:ascii="Book Antiqua" w:hAnsi="Book Antiqua"/>
          <w:snapToGrid/>
          <w:sz w:val="20"/>
        </w:rPr>
        <w:t xml:space="preserve"> 28, 4 (September 2005), pp. 781-806.</w:t>
      </w:r>
      <w:r w:rsidR="00590717">
        <w:rPr>
          <w:rFonts w:ascii="Book Antiqua" w:hAnsi="Book Antiqua"/>
          <w:snapToGrid/>
          <w:sz w:val="20"/>
        </w:rPr>
        <w:t xml:space="preserve">  Reprinted in </w:t>
      </w:r>
      <w:r w:rsidR="00590717" w:rsidRPr="00590717">
        <w:rPr>
          <w:rFonts w:ascii="Book Antiqua" w:hAnsi="Book Antiqua"/>
          <w:i/>
          <w:snapToGrid/>
          <w:sz w:val="20"/>
        </w:rPr>
        <w:t>Norway in Transition: Transforming a Stable Democracy</w:t>
      </w:r>
      <w:r w:rsidR="00590717">
        <w:rPr>
          <w:rFonts w:ascii="Book Antiqua" w:hAnsi="Book Antiqua"/>
          <w:snapToGrid/>
          <w:sz w:val="20"/>
        </w:rPr>
        <w:t xml:space="preserve">, </w:t>
      </w:r>
      <w:proofErr w:type="gramStart"/>
      <w:r w:rsidR="00590717">
        <w:rPr>
          <w:rFonts w:ascii="Book Antiqua" w:hAnsi="Book Antiqua"/>
          <w:snapToGrid/>
          <w:sz w:val="20"/>
        </w:rPr>
        <w:t>ed</w:t>
      </w:r>
      <w:proofErr w:type="gramEnd"/>
      <w:r w:rsidR="00590717">
        <w:rPr>
          <w:rFonts w:ascii="Book Antiqua" w:hAnsi="Book Antiqua"/>
          <w:snapToGrid/>
          <w:sz w:val="20"/>
        </w:rPr>
        <w:t xml:space="preserve">.  </w:t>
      </w:r>
      <w:proofErr w:type="spellStart"/>
      <w:r w:rsidR="00590717">
        <w:rPr>
          <w:rFonts w:ascii="Book Antiqua" w:hAnsi="Book Antiqua"/>
          <w:snapToGrid/>
          <w:sz w:val="20"/>
        </w:rPr>
        <w:t>Øyvind</w:t>
      </w:r>
      <w:proofErr w:type="spellEnd"/>
      <w:r w:rsidR="00590717">
        <w:rPr>
          <w:rFonts w:ascii="Book Antiqua" w:hAnsi="Book Antiqua"/>
          <w:snapToGrid/>
          <w:sz w:val="20"/>
        </w:rPr>
        <w:t xml:space="preserve"> </w:t>
      </w:r>
      <w:proofErr w:type="spellStart"/>
      <w:r w:rsidR="00590717">
        <w:rPr>
          <w:rFonts w:ascii="Book Antiqua" w:hAnsi="Book Antiqua"/>
          <w:snapToGrid/>
          <w:sz w:val="20"/>
        </w:rPr>
        <w:t>Østerud</w:t>
      </w:r>
      <w:proofErr w:type="spellEnd"/>
      <w:r w:rsidR="00590717">
        <w:rPr>
          <w:rFonts w:ascii="Book Antiqua" w:hAnsi="Book Antiqua"/>
          <w:snapToGrid/>
          <w:sz w:val="20"/>
        </w:rPr>
        <w:t xml:space="preserve">.  New York: </w:t>
      </w:r>
      <w:proofErr w:type="spellStart"/>
      <w:r w:rsidR="00590717">
        <w:rPr>
          <w:rFonts w:ascii="Book Antiqua" w:hAnsi="Book Antiqua"/>
          <w:snapToGrid/>
          <w:sz w:val="20"/>
        </w:rPr>
        <w:t>Routledge</w:t>
      </w:r>
      <w:proofErr w:type="spellEnd"/>
      <w:r w:rsidR="00590717">
        <w:rPr>
          <w:rFonts w:ascii="Book Antiqua" w:hAnsi="Book Antiqua"/>
          <w:snapToGrid/>
          <w:sz w:val="20"/>
        </w:rPr>
        <w:t>, 2007.</w:t>
      </w:r>
    </w:p>
    <w:p w:rsidR="005C3634" w:rsidRDefault="005C3634" w:rsidP="002F0477">
      <w:pPr>
        <w:widowControl/>
        <w:ind w:left="720" w:hanging="720"/>
        <w:jc w:val="both"/>
        <w:rPr>
          <w:rFonts w:ascii="Book Antiqua" w:hAnsi="Book Antiqua"/>
          <w:iCs/>
          <w:sz w:val="20"/>
          <w:lang w:val="en-GB"/>
        </w:rPr>
      </w:pPr>
    </w:p>
    <w:p w:rsidR="005C3634" w:rsidRDefault="005C3634" w:rsidP="002F0477">
      <w:pPr>
        <w:widowControl/>
        <w:ind w:left="720" w:hanging="720"/>
        <w:rPr>
          <w:rFonts w:ascii="Book Antiqua" w:hAnsi="Book Antiqua"/>
          <w:iCs/>
          <w:sz w:val="20"/>
          <w:lang w:val="en-GB"/>
        </w:rPr>
      </w:pPr>
      <w:proofErr w:type="spellStart"/>
      <w:r>
        <w:rPr>
          <w:rFonts w:ascii="Book Antiqua" w:hAnsi="Book Antiqua"/>
          <w:iCs/>
          <w:sz w:val="20"/>
          <w:lang w:val="en-GB"/>
        </w:rPr>
        <w:t>Octavio</w:t>
      </w:r>
      <w:proofErr w:type="spellEnd"/>
      <w:r>
        <w:rPr>
          <w:rFonts w:ascii="Book Antiqua" w:hAnsi="Book Antiqua"/>
          <w:iCs/>
          <w:sz w:val="20"/>
          <w:lang w:val="en-GB"/>
        </w:rPr>
        <w:t xml:space="preserve"> </w:t>
      </w:r>
      <w:proofErr w:type="spellStart"/>
      <w:r>
        <w:rPr>
          <w:rFonts w:ascii="Book Antiqua" w:hAnsi="Book Antiqua"/>
          <w:iCs/>
          <w:sz w:val="20"/>
          <w:lang w:val="en-GB"/>
        </w:rPr>
        <w:t>Amorim</w:t>
      </w:r>
      <w:proofErr w:type="spellEnd"/>
      <w:r>
        <w:rPr>
          <w:rFonts w:ascii="Book Antiqua" w:hAnsi="Book Antiqua"/>
          <w:iCs/>
          <w:sz w:val="20"/>
          <w:lang w:val="en-GB"/>
        </w:rPr>
        <w:t xml:space="preserve"> </w:t>
      </w:r>
      <w:proofErr w:type="spellStart"/>
      <w:r>
        <w:rPr>
          <w:rFonts w:ascii="Book Antiqua" w:hAnsi="Book Antiqua"/>
          <w:iCs/>
          <w:sz w:val="20"/>
          <w:lang w:val="en-GB"/>
        </w:rPr>
        <w:t>Neto</w:t>
      </w:r>
      <w:proofErr w:type="spellEnd"/>
      <w:r>
        <w:rPr>
          <w:rFonts w:ascii="Book Antiqua" w:hAnsi="Book Antiqua"/>
          <w:iCs/>
          <w:sz w:val="20"/>
          <w:lang w:val="en-GB"/>
        </w:rPr>
        <w:t xml:space="preserve"> and Kaare </w:t>
      </w:r>
      <w:proofErr w:type="spellStart"/>
      <w:r>
        <w:rPr>
          <w:rFonts w:ascii="Book Antiqua" w:hAnsi="Book Antiqua"/>
          <w:iCs/>
          <w:sz w:val="20"/>
          <w:lang w:val="en-GB"/>
        </w:rPr>
        <w:t>Strøm</w:t>
      </w:r>
      <w:proofErr w:type="spellEnd"/>
      <w:r>
        <w:rPr>
          <w:rFonts w:ascii="Book Antiqua" w:hAnsi="Book Antiqua"/>
          <w:iCs/>
          <w:sz w:val="20"/>
          <w:lang w:val="en-GB"/>
        </w:rPr>
        <w:t xml:space="preserve">, “Breaking the Parliamentary Chain of Delegation: Presidents and Non-partisan Cabinet Members in European Democracies.”  </w:t>
      </w:r>
      <w:proofErr w:type="gramStart"/>
      <w:r w:rsidR="00A83545">
        <w:rPr>
          <w:rFonts w:ascii="Book Antiqua" w:hAnsi="Book Antiqua"/>
          <w:i/>
          <w:iCs/>
          <w:sz w:val="20"/>
          <w:lang w:val="en-GB"/>
        </w:rPr>
        <w:t xml:space="preserve">British Journal of Political </w:t>
      </w:r>
      <w:r w:rsidRPr="005C3634">
        <w:rPr>
          <w:rFonts w:ascii="Book Antiqua" w:hAnsi="Book Antiqua"/>
          <w:i/>
          <w:iCs/>
          <w:sz w:val="20"/>
          <w:lang w:val="en-GB"/>
        </w:rPr>
        <w:t>Science</w:t>
      </w:r>
      <w:r w:rsidR="006070E5">
        <w:rPr>
          <w:rFonts w:ascii="Book Antiqua" w:hAnsi="Book Antiqua"/>
          <w:iCs/>
          <w:sz w:val="20"/>
          <w:lang w:val="en-GB"/>
        </w:rPr>
        <w:t xml:space="preserve"> </w:t>
      </w:r>
      <w:r>
        <w:rPr>
          <w:rFonts w:ascii="Book Antiqua" w:hAnsi="Book Antiqua"/>
          <w:iCs/>
          <w:sz w:val="20"/>
          <w:lang w:val="en-GB"/>
        </w:rPr>
        <w:t>36 (</w:t>
      </w:r>
      <w:r w:rsidR="00D3540C">
        <w:rPr>
          <w:rFonts w:ascii="Book Antiqua" w:hAnsi="Book Antiqua"/>
          <w:iCs/>
          <w:sz w:val="20"/>
          <w:lang w:val="en-GB"/>
        </w:rPr>
        <w:t xml:space="preserve">Fall </w:t>
      </w:r>
      <w:r>
        <w:rPr>
          <w:rFonts w:ascii="Book Antiqua" w:hAnsi="Book Antiqua"/>
          <w:iCs/>
          <w:sz w:val="20"/>
          <w:lang w:val="en-GB"/>
        </w:rPr>
        <w:t>2006)</w:t>
      </w:r>
      <w:r w:rsidR="00D3540C">
        <w:rPr>
          <w:rFonts w:ascii="Book Antiqua" w:hAnsi="Book Antiqua"/>
          <w:iCs/>
          <w:sz w:val="20"/>
          <w:lang w:val="en-GB"/>
        </w:rPr>
        <w:t xml:space="preserve"> pp. 619-43</w:t>
      </w:r>
      <w:r>
        <w:rPr>
          <w:rFonts w:ascii="Book Antiqua" w:hAnsi="Book Antiqua"/>
          <w:iCs/>
          <w:sz w:val="20"/>
          <w:lang w:val="en-GB"/>
        </w:rPr>
        <w:t>.</w:t>
      </w:r>
      <w:proofErr w:type="gramEnd"/>
    </w:p>
    <w:p w:rsidR="0089058E" w:rsidRDefault="0089058E" w:rsidP="002F0477">
      <w:pPr>
        <w:widowControl/>
        <w:ind w:left="720" w:hanging="720"/>
        <w:rPr>
          <w:rFonts w:ascii="Book Antiqua" w:hAnsi="Book Antiqua"/>
          <w:iCs/>
          <w:sz w:val="20"/>
          <w:lang w:val="en-GB"/>
        </w:rPr>
      </w:pPr>
    </w:p>
    <w:p w:rsidR="0018144F" w:rsidRDefault="0089058E" w:rsidP="002F0477">
      <w:pPr>
        <w:widowControl/>
        <w:ind w:left="720" w:hanging="720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/>
          <w:snapToGrid/>
          <w:sz w:val="20"/>
        </w:rPr>
        <w:t xml:space="preserve">Kaare </w:t>
      </w:r>
      <w:proofErr w:type="spellStart"/>
      <w:r>
        <w:rPr>
          <w:rFonts w:ascii="Book Antiqua" w:hAnsi="Book Antiqua"/>
          <w:snapToGrid/>
          <w:sz w:val="20"/>
        </w:rPr>
        <w:t>Strøm</w:t>
      </w:r>
      <w:proofErr w:type="spellEnd"/>
      <w:r>
        <w:rPr>
          <w:rFonts w:ascii="Book Antiqua" w:hAnsi="Book Antiqua"/>
          <w:snapToGrid/>
          <w:sz w:val="20"/>
        </w:rPr>
        <w:t>, “Communication and the Life Cycle of Parliamentary Democracy.”</w:t>
      </w:r>
      <w:proofErr w:type="gramEnd"/>
      <w:r>
        <w:rPr>
          <w:rFonts w:ascii="Book Antiqua" w:hAnsi="Book Antiqua"/>
          <w:snapToGrid/>
          <w:sz w:val="20"/>
        </w:rPr>
        <w:t xml:space="preserve"> </w:t>
      </w:r>
      <w:r>
        <w:rPr>
          <w:rFonts w:ascii="Book Antiqua" w:hAnsi="Book Antiqua"/>
          <w:i/>
          <w:snapToGrid/>
          <w:sz w:val="20"/>
        </w:rPr>
        <w:t xml:space="preserve">Political Research Quarterly </w:t>
      </w:r>
      <w:r>
        <w:rPr>
          <w:rFonts w:ascii="Book Antiqua" w:hAnsi="Book Antiqua"/>
          <w:snapToGrid/>
          <w:sz w:val="20"/>
        </w:rPr>
        <w:t>61, 3 (September 2008), pp. 537-42.</w:t>
      </w:r>
      <w:r w:rsidR="0018144F" w:rsidRPr="0018144F">
        <w:rPr>
          <w:rFonts w:ascii="Book Antiqua" w:hAnsi="Book Antiqua" w:cs="Arial"/>
          <w:sz w:val="20"/>
        </w:rPr>
        <w:t xml:space="preserve"> </w:t>
      </w:r>
    </w:p>
    <w:p w:rsidR="0018144F" w:rsidRDefault="0018144F" w:rsidP="002F0477">
      <w:pPr>
        <w:widowControl/>
        <w:rPr>
          <w:rFonts w:ascii="Book Antiqua" w:hAnsi="Book Antiqua" w:cs="Arial"/>
          <w:sz w:val="20"/>
        </w:rPr>
      </w:pPr>
    </w:p>
    <w:p w:rsidR="0089058E" w:rsidRDefault="0018144F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Wolfgang C. </w:t>
      </w:r>
      <w:proofErr w:type="spellStart"/>
      <w:r>
        <w:rPr>
          <w:rFonts w:ascii="Book Antiqua" w:hAnsi="Book Antiqua" w:cs="Arial"/>
          <w:sz w:val="20"/>
        </w:rPr>
        <w:t>Müller</w:t>
      </w:r>
      <w:proofErr w:type="spellEnd"/>
      <w:r>
        <w:rPr>
          <w:rFonts w:ascii="Book Antiqua" w:hAnsi="Book Antiqua" w:cs="Arial"/>
          <w:sz w:val="20"/>
        </w:rPr>
        <w:t>, and Daniel Markham Smith, “Parliamentary Con</w:t>
      </w:r>
      <w:r w:rsidR="00DF19E6">
        <w:rPr>
          <w:rFonts w:ascii="Book Antiqua" w:hAnsi="Book Antiqua" w:cs="Arial"/>
          <w:sz w:val="20"/>
        </w:rPr>
        <w:t>trol of Coalition Governments.”</w:t>
      </w:r>
      <w:r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i/>
          <w:sz w:val="20"/>
        </w:rPr>
        <w:t>Annual Review of Political Science</w:t>
      </w:r>
      <w:r w:rsidR="00987D14">
        <w:rPr>
          <w:rFonts w:ascii="Book Antiqua" w:hAnsi="Book Antiqua" w:cs="Arial"/>
          <w:i/>
          <w:sz w:val="20"/>
        </w:rPr>
        <w:t xml:space="preserve"> </w:t>
      </w:r>
      <w:r w:rsidR="00987D14" w:rsidRPr="00987D14">
        <w:rPr>
          <w:rFonts w:ascii="Book Antiqua" w:hAnsi="Book Antiqua" w:cs="Arial"/>
          <w:sz w:val="20"/>
        </w:rPr>
        <w:t>13</w:t>
      </w:r>
      <w:r>
        <w:rPr>
          <w:rFonts w:ascii="Book Antiqua" w:hAnsi="Book Antiqua" w:cs="Arial"/>
          <w:i/>
          <w:sz w:val="20"/>
        </w:rPr>
        <w:t xml:space="preserve"> </w:t>
      </w:r>
      <w:r w:rsidR="00DF19E6">
        <w:rPr>
          <w:rFonts w:ascii="Book Antiqua" w:hAnsi="Book Antiqua" w:cs="Arial"/>
          <w:sz w:val="20"/>
        </w:rPr>
        <w:t>(2010</w:t>
      </w:r>
      <w:r>
        <w:rPr>
          <w:rFonts w:ascii="Book Antiqua" w:hAnsi="Book Antiqua" w:cs="Arial"/>
          <w:sz w:val="20"/>
        </w:rPr>
        <w:t>)</w:t>
      </w:r>
      <w:r w:rsidR="004E680A">
        <w:rPr>
          <w:rFonts w:ascii="Book Antiqua" w:hAnsi="Book Antiqua" w:cs="Arial"/>
          <w:sz w:val="20"/>
        </w:rPr>
        <w:t>, pp. 517-35</w:t>
      </w:r>
      <w:r>
        <w:rPr>
          <w:rFonts w:ascii="Book Antiqua" w:hAnsi="Book Antiqua" w:cs="Arial"/>
          <w:sz w:val="20"/>
        </w:rPr>
        <w:t>.</w:t>
      </w:r>
    </w:p>
    <w:p w:rsidR="00C21E58" w:rsidRDefault="00C21E58" w:rsidP="00C21E58">
      <w:pPr>
        <w:widowControl/>
        <w:ind w:left="720" w:hanging="720"/>
        <w:rPr>
          <w:rFonts w:ascii="Book Antiqua" w:hAnsi="Book Antiqua" w:cs="Arial"/>
          <w:sz w:val="20"/>
        </w:rPr>
      </w:pPr>
    </w:p>
    <w:p w:rsidR="00C21E58" w:rsidRDefault="00C21E58" w:rsidP="00C21E58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W.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“Reflections: Delegation and Accountability in Parliamentary Democracies.”  </w:t>
      </w:r>
      <w:proofErr w:type="gramStart"/>
      <w:r w:rsidRPr="00C87769">
        <w:rPr>
          <w:rFonts w:ascii="Book Antiqua" w:hAnsi="Book Antiqua" w:cs="Arial"/>
          <w:i/>
          <w:sz w:val="20"/>
        </w:rPr>
        <w:t>European Journal of Political Research</w:t>
      </w:r>
      <w:r>
        <w:rPr>
          <w:rFonts w:ascii="Book Antiqua" w:hAnsi="Book Antiqua" w:cs="Arial"/>
          <w:sz w:val="20"/>
        </w:rPr>
        <w:t>, 40</w:t>
      </w:r>
      <w:r w:rsidRPr="00164DDE">
        <w:rPr>
          <w:rFonts w:ascii="Book Antiqua" w:hAnsi="Book Antiqua" w:cs="Arial"/>
          <w:sz w:val="20"/>
          <w:vertAlign w:val="superscript"/>
        </w:rPr>
        <w:t>th</w:t>
      </w:r>
      <w:r>
        <w:rPr>
          <w:rFonts w:ascii="Book Antiqua" w:hAnsi="Book Antiqua" w:cs="Arial"/>
          <w:sz w:val="20"/>
        </w:rPr>
        <w:t xml:space="preserve"> Anniversary Virtual Special Issue, 2013.</w:t>
      </w:r>
      <w:proofErr w:type="gramEnd"/>
    </w:p>
    <w:p w:rsidR="00C21E58" w:rsidRDefault="00C21E58" w:rsidP="00C21E58">
      <w:pPr>
        <w:widowControl/>
        <w:ind w:left="720" w:hanging="720"/>
        <w:rPr>
          <w:rFonts w:ascii="Book Antiqua" w:hAnsi="Book Antiqua" w:cs="Arial"/>
          <w:sz w:val="20"/>
        </w:rPr>
      </w:pPr>
    </w:p>
    <w:p w:rsidR="00C21E58" w:rsidRDefault="00C21E58" w:rsidP="00C21E58">
      <w:pPr>
        <w:widowControl/>
        <w:ind w:left="720" w:hanging="720"/>
        <w:rPr>
          <w:rFonts w:ascii="Book Antiqua" w:hAnsi="Book Antiqua" w:cs="Arial"/>
          <w:sz w:val="20"/>
        </w:rPr>
      </w:pPr>
      <w:proofErr w:type="spellStart"/>
      <w:r w:rsidRPr="0025431E">
        <w:rPr>
          <w:rFonts w:ascii="Book Antiqua" w:hAnsi="Book Antiqua" w:cs="Arial"/>
          <w:sz w:val="20"/>
        </w:rPr>
        <w:t>Megha</w:t>
      </w:r>
      <w:proofErr w:type="spellEnd"/>
      <w:r w:rsidRPr="0025431E">
        <w:rPr>
          <w:rFonts w:ascii="Book Antiqua" w:hAnsi="Book Antiqua" w:cs="Arial"/>
          <w:sz w:val="20"/>
        </w:rPr>
        <w:t xml:space="preserve"> R</w:t>
      </w:r>
      <w:r w:rsidR="00085653">
        <w:rPr>
          <w:rFonts w:ascii="Book Antiqua" w:hAnsi="Book Antiqua" w:cs="Arial"/>
          <w:sz w:val="20"/>
        </w:rPr>
        <w:t xml:space="preserve">am and Kaare W. </w:t>
      </w:r>
      <w:proofErr w:type="spellStart"/>
      <w:r w:rsidR="00085653">
        <w:rPr>
          <w:rFonts w:ascii="Book Antiqua" w:hAnsi="Book Antiqua" w:cs="Arial"/>
          <w:sz w:val="20"/>
        </w:rPr>
        <w:t>Strøm</w:t>
      </w:r>
      <w:proofErr w:type="spellEnd"/>
      <w:proofErr w:type="gramStart"/>
      <w:r w:rsidR="00085653">
        <w:rPr>
          <w:rFonts w:ascii="Book Antiqua" w:hAnsi="Book Antiqua" w:cs="Arial"/>
          <w:sz w:val="20"/>
        </w:rPr>
        <w:t>, ”</w:t>
      </w:r>
      <w:proofErr w:type="gramEnd"/>
      <w:r w:rsidR="00085653">
        <w:rPr>
          <w:rFonts w:ascii="Book Antiqua" w:hAnsi="Book Antiqua" w:cs="Arial"/>
          <w:sz w:val="20"/>
        </w:rPr>
        <w:t>Mutual Veto and P</w:t>
      </w:r>
      <w:r w:rsidRPr="0025431E">
        <w:rPr>
          <w:rFonts w:ascii="Book Antiqua" w:hAnsi="Book Antiqua" w:cs="Arial"/>
          <w:sz w:val="20"/>
        </w:rPr>
        <w:t xml:space="preserve">ower-sharing.” </w:t>
      </w:r>
      <w:r>
        <w:rPr>
          <w:rFonts w:ascii="Book Antiqua" w:hAnsi="Book Antiqua" w:cs="Arial"/>
          <w:sz w:val="20"/>
        </w:rPr>
        <w:t xml:space="preserve"> </w:t>
      </w:r>
      <w:r w:rsidRPr="0025431E">
        <w:rPr>
          <w:rFonts w:ascii="Book Antiqua" w:hAnsi="Book Antiqua" w:cs="Arial"/>
          <w:i/>
          <w:sz w:val="20"/>
        </w:rPr>
        <w:t>International Area Studies Review</w:t>
      </w:r>
      <w:r w:rsidRPr="00EF43A4">
        <w:rPr>
          <w:rStyle w:val="FootnoteReference"/>
          <w:i/>
          <w:iCs/>
        </w:rPr>
        <w:t xml:space="preserve"> </w:t>
      </w:r>
      <w:r w:rsidRPr="00EF43A4">
        <w:rPr>
          <w:rStyle w:val="cit-vol"/>
          <w:rFonts w:ascii="Book Antiqua" w:hAnsi="Book Antiqua"/>
          <w:iCs/>
          <w:sz w:val="20"/>
        </w:rPr>
        <w:t>17</w:t>
      </w:r>
      <w:r>
        <w:rPr>
          <w:rStyle w:val="cit-vol"/>
          <w:rFonts w:ascii="Book Antiqua" w:hAnsi="Book Antiqua"/>
          <w:iCs/>
          <w:sz w:val="20"/>
        </w:rPr>
        <w:t xml:space="preserve"> (</w:t>
      </w:r>
      <w:r w:rsidRPr="00EF43A4">
        <w:rPr>
          <w:rStyle w:val="cit-print-date"/>
          <w:rFonts w:ascii="Book Antiqua" w:hAnsi="Book Antiqua"/>
          <w:iCs/>
          <w:sz w:val="20"/>
        </w:rPr>
        <w:t>December 2014</w:t>
      </w:r>
      <w:r>
        <w:rPr>
          <w:rStyle w:val="cit-print-date"/>
          <w:rFonts w:ascii="Book Antiqua" w:hAnsi="Book Antiqua"/>
          <w:iCs/>
          <w:sz w:val="20"/>
        </w:rPr>
        <w:t>)</w:t>
      </w:r>
      <w:r>
        <w:rPr>
          <w:rStyle w:val="cit-sep"/>
          <w:rFonts w:ascii="Book Antiqua" w:hAnsi="Book Antiqua"/>
          <w:iCs/>
          <w:sz w:val="20"/>
        </w:rPr>
        <w:t xml:space="preserve">, pp. </w:t>
      </w:r>
      <w:r w:rsidRPr="00EF43A4">
        <w:rPr>
          <w:rStyle w:val="cit-first-page"/>
          <w:rFonts w:ascii="Book Antiqua" w:hAnsi="Book Antiqua"/>
          <w:iCs/>
          <w:sz w:val="20"/>
        </w:rPr>
        <w:t>343</w:t>
      </w:r>
      <w:r w:rsidRPr="00EF43A4">
        <w:rPr>
          <w:rStyle w:val="cit-sep"/>
          <w:rFonts w:ascii="Book Antiqua" w:hAnsi="Book Antiqua"/>
          <w:iCs/>
          <w:sz w:val="20"/>
        </w:rPr>
        <w:t>-</w:t>
      </w:r>
      <w:r w:rsidRPr="00EF43A4">
        <w:rPr>
          <w:rStyle w:val="cit-last-page"/>
          <w:rFonts w:ascii="Book Antiqua" w:hAnsi="Book Antiqua"/>
          <w:iCs/>
          <w:sz w:val="20"/>
        </w:rPr>
        <w:t>358</w:t>
      </w:r>
      <w:r>
        <w:rPr>
          <w:rFonts w:ascii="Book Antiqua" w:hAnsi="Book Antiqua" w:cs="Arial"/>
          <w:sz w:val="20"/>
        </w:rPr>
        <w:t>.</w:t>
      </w:r>
    </w:p>
    <w:p w:rsidR="009F489B" w:rsidRDefault="009F489B" w:rsidP="00C21E58">
      <w:pPr>
        <w:widowControl/>
        <w:ind w:left="720" w:hanging="720"/>
        <w:rPr>
          <w:rFonts w:ascii="Book Antiqua" w:hAnsi="Book Antiqua" w:cs="Arial"/>
          <w:sz w:val="20"/>
        </w:rPr>
      </w:pPr>
    </w:p>
    <w:p w:rsidR="00C21E58" w:rsidRPr="00C66DD1" w:rsidRDefault="00C21E58" w:rsidP="00C21E58">
      <w:pPr>
        <w:widowControl/>
        <w:ind w:left="720" w:hanging="720"/>
        <w:rPr>
          <w:rFonts w:ascii="Book Antiqua" w:hAnsi="Book Antiqua" w:cs="Arial"/>
          <w:sz w:val="20"/>
        </w:rPr>
      </w:pPr>
      <w:proofErr w:type="gramStart"/>
      <w:r w:rsidRPr="00C66DD1">
        <w:rPr>
          <w:rFonts w:ascii="Book Antiqua" w:hAnsi="Book Antiqua"/>
          <w:sz w:val="20"/>
        </w:rPr>
        <w:t xml:space="preserve">Scott Gates, Benjamin A.T. Graham, </w:t>
      </w:r>
      <w:r>
        <w:rPr>
          <w:rFonts w:ascii="Book Antiqua" w:hAnsi="Book Antiqua"/>
          <w:sz w:val="20"/>
        </w:rPr>
        <w:t xml:space="preserve">Yonatan </w:t>
      </w:r>
      <w:proofErr w:type="spellStart"/>
      <w:r>
        <w:rPr>
          <w:rFonts w:ascii="Book Antiqua" w:hAnsi="Book Antiqua"/>
          <w:sz w:val="20"/>
        </w:rPr>
        <w:t>Lupu</w:t>
      </w:r>
      <w:proofErr w:type="spellEnd"/>
      <w:r>
        <w:rPr>
          <w:rFonts w:ascii="Book Antiqua" w:hAnsi="Book Antiqua"/>
          <w:sz w:val="20"/>
        </w:rPr>
        <w:t xml:space="preserve">, </w:t>
      </w:r>
      <w:proofErr w:type="spellStart"/>
      <w:r w:rsidRPr="00C66DD1">
        <w:rPr>
          <w:rFonts w:ascii="Book Antiqua" w:hAnsi="Book Antiqua"/>
          <w:sz w:val="20"/>
        </w:rPr>
        <w:t>Håvard</w:t>
      </w:r>
      <w:proofErr w:type="spellEnd"/>
      <w:r w:rsidRPr="00C66DD1">
        <w:rPr>
          <w:rFonts w:ascii="Book Antiqua" w:hAnsi="Book Antiqua"/>
          <w:sz w:val="20"/>
        </w:rPr>
        <w:t xml:space="preserve"> Strand</w:t>
      </w:r>
      <w:r>
        <w:rPr>
          <w:rFonts w:ascii="Book Antiqua" w:hAnsi="Book Antiqua"/>
          <w:sz w:val="20"/>
        </w:rPr>
        <w:t>,</w:t>
      </w:r>
      <w:r w:rsidRPr="00C21E58">
        <w:rPr>
          <w:rFonts w:ascii="Book Antiqua" w:hAnsi="Book Antiqua"/>
          <w:sz w:val="20"/>
        </w:rPr>
        <w:t xml:space="preserve"> </w:t>
      </w:r>
      <w:r w:rsidRPr="00C66DD1">
        <w:rPr>
          <w:rFonts w:ascii="Book Antiqua" w:hAnsi="Book Antiqua"/>
          <w:sz w:val="20"/>
        </w:rPr>
        <w:t xml:space="preserve">and </w:t>
      </w:r>
      <w:r>
        <w:rPr>
          <w:rFonts w:ascii="Book Antiqua" w:hAnsi="Book Antiqua"/>
          <w:sz w:val="20"/>
        </w:rPr>
        <w:t xml:space="preserve">Kaare W. </w:t>
      </w:r>
      <w:proofErr w:type="spellStart"/>
      <w:r>
        <w:rPr>
          <w:rFonts w:ascii="Book Antiqua" w:hAnsi="Book Antiqua"/>
          <w:sz w:val="20"/>
        </w:rPr>
        <w:t>Strøm</w:t>
      </w:r>
      <w:proofErr w:type="spellEnd"/>
      <w:r>
        <w:rPr>
          <w:rFonts w:ascii="Book Antiqua" w:hAnsi="Book Antiqua"/>
          <w:sz w:val="20"/>
        </w:rPr>
        <w:t>, “Power S</w:t>
      </w:r>
      <w:r w:rsidRPr="00C66DD1">
        <w:rPr>
          <w:rFonts w:ascii="Book Antiqua" w:hAnsi="Book Antiqua"/>
          <w:sz w:val="20"/>
        </w:rPr>
        <w:t>haring</w:t>
      </w:r>
      <w:r>
        <w:rPr>
          <w:rFonts w:ascii="Book Antiqua" w:hAnsi="Book Antiqua"/>
          <w:sz w:val="20"/>
        </w:rPr>
        <w:t>, Protection, and Peace.”</w:t>
      </w:r>
      <w:proofErr w:type="gramEnd"/>
      <w:r>
        <w:rPr>
          <w:rFonts w:ascii="Book Antiqua" w:hAnsi="Book Antiqua"/>
          <w:sz w:val="20"/>
        </w:rPr>
        <w:t xml:space="preserve"> </w:t>
      </w:r>
      <w:r w:rsidRPr="00C66DD1">
        <w:rPr>
          <w:rFonts w:ascii="Book Antiqua" w:hAnsi="Book Antiqua"/>
          <w:i/>
          <w:sz w:val="20"/>
        </w:rPr>
        <w:t>Journal of Politic</w:t>
      </w:r>
      <w:r>
        <w:rPr>
          <w:rFonts w:ascii="Book Antiqua" w:hAnsi="Book Antiqua"/>
          <w:i/>
          <w:sz w:val="20"/>
        </w:rPr>
        <w:t xml:space="preserve">s </w:t>
      </w:r>
      <w:r w:rsidRPr="00C21E58">
        <w:rPr>
          <w:rFonts w:ascii="Book Antiqua" w:hAnsi="Book Antiqua"/>
          <w:sz w:val="20"/>
        </w:rPr>
        <w:t>78, 2</w:t>
      </w:r>
      <w:r>
        <w:rPr>
          <w:rFonts w:ascii="Book Antiqua" w:hAnsi="Book Antiqua"/>
          <w:sz w:val="20"/>
        </w:rPr>
        <w:t xml:space="preserve"> </w:t>
      </w:r>
      <w:r w:rsidRPr="00C21E58">
        <w:rPr>
          <w:rFonts w:ascii="Book Antiqua" w:hAnsi="Book Antiqua"/>
          <w:sz w:val="20"/>
        </w:rPr>
        <w:t>(April 2016)</w:t>
      </w:r>
      <w:r>
        <w:rPr>
          <w:rFonts w:ascii="Book Antiqua" w:hAnsi="Book Antiqua"/>
          <w:sz w:val="20"/>
        </w:rPr>
        <w:t xml:space="preserve">, </w:t>
      </w:r>
      <w:r w:rsidRPr="00C21E58">
        <w:rPr>
          <w:rFonts w:ascii="Book Antiqua" w:hAnsi="Book Antiqua"/>
          <w:sz w:val="20"/>
        </w:rPr>
        <w:t>pp. 512-26</w:t>
      </w:r>
      <w:r>
        <w:rPr>
          <w:rFonts w:ascii="Book Antiqua" w:hAnsi="Book Antiqua"/>
          <w:sz w:val="20"/>
        </w:rPr>
        <w:t>.</w:t>
      </w:r>
    </w:p>
    <w:p w:rsidR="00C21E58" w:rsidRDefault="00C21E58" w:rsidP="00C21E58">
      <w:pPr>
        <w:widowControl/>
        <w:ind w:left="720" w:hanging="720"/>
        <w:rPr>
          <w:rFonts w:ascii="Book Antiqua" w:hAnsi="Book Antiqua" w:cs="Arial"/>
          <w:sz w:val="20"/>
        </w:rPr>
      </w:pPr>
    </w:p>
    <w:p w:rsidR="00110D55" w:rsidRDefault="00C21E58" w:rsidP="00823B50">
      <w:pPr>
        <w:widowControl/>
        <w:ind w:left="720" w:hanging="720"/>
        <w:rPr>
          <w:rFonts w:ascii="Book Antiqua" w:hAnsi="Book Antiqua"/>
          <w:sz w:val="20"/>
        </w:rPr>
      </w:pPr>
      <w:r w:rsidRPr="00C66DD1">
        <w:rPr>
          <w:rFonts w:ascii="Book Antiqua" w:hAnsi="Book Antiqua"/>
          <w:sz w:val="20"/>
        </w:rPr>
        <w:t xml:space="preserve">Kaare W. </w:t>
      </w:r>
      <w:proofErr w:type="spellStart"/>
      <w:r w:rsidRPr="00C66DD1">
        <w:rPr>
          <w:rFonts w:ascii="Book Antiqua" w:hAnsi="Book Antiqua"/>
          <w:sz w:val="20"/>
        </w:rPr>
        <w:t>Strøm</w:t>
      </w:r>
      <w:proofErr w:type="spellEnd"/>
      <w:r w:rsidRPr="00C66DD1">
        <w:rPr>
          <w:rFonts w:ascii="Book Antiqua" w:hAnsi="Book Antiqua"/>
          <w:sz w:val="20"/>
        </w:rPr>
        <w:t xml:space="preserve">, Scott Gates, Benjamin A.T. Graham, and </w:t>
      </w:r>
      <w:proofErr w:type="spellStart"/>
      <w:r w:rsidRPr="00C66DD1">
        <w:rPr>
          <w:rFonts w:ascii="Book Antiqua" w:hAnsi="Book Antiqua"/>
          <w:sz w:val="20"/>
        </w:rPr>
        <w:t>Håvard</w:t>
      </w:r>
      <w:proofErr w:type="spellEnd"/>
      <w:r w:rsidRPr="00C66DD1">
        <w:rPr>
          <w:rFonts w:ascii="Book Antiqua" w:hAnsi="Book Antiqua"/>
          <w:sz w:val="20"/>
        </w:rPr>
        <w:t xml:space="preserve"> Strand</w:t>
      </w:r>
      <w:r>
        <w:rPr>
          <w:rFonts w:ascii="Book Antiqua" w:hAnsi="Book Antiqua"/>
          <w:sz w:val="20"/>
        </w:rPr>
        <w:t>, “</w:t>
      </w:r>
      <w:r w:rsidRPr="00C66DD1">
        <w:rPr>
          <w:rFonts w:ascii="Book Antiqua" w:hAnsi="Book Antiqua"/>
          <w:sz w:val="20"/>
        </w:rPr>
        <w:t xml:space="preserve">Inclusion, Dispersion, and Constraint: </w:t>
      </w:r>
      <w:proofErr w:type="spellStart"/>
      <w:r w:rsidRPr="00C66DD1">
        <w:rPr>
          <w:rFonts w:ascii="Book Antiqua" w:hAnsi="Book Antiqua"/>
          <w:sz w:val="20"/>
        </w:rPr>
        <w:t>Powersharing</w:t>
      </w:r>
      <w:proofErr w:type="spellEnd"/>
      <w:r w:rsidRPr="00C66DD1">
        <w:rPr>
          <w:rFonts w:ascii="Book Antiqua" w:hAnsi="Book Antiqua"/>
          <w:sz w:val="20"/>
        </w:rPr>
        <w:t xml:space="preserve"> in the World’s States, 1975-2010</w:t>
      </w:r>
      <w:r>
        <w:rPr>
          <w:rFonts w:ascii="Book Antiqua" w:hAnsi="Book Antiqua"/>
          <w:sz w:val="20"/>
        </w:rPr>
        <w:t xml:space="preserve">.” </w:t>
      </w:r>
      <w:r w:rsidRPr="00C66DD1">
        <w:rPr>
          <w:rFonts w:ascii="Book Antiqua" w:hAnsi="Book Antiqua"/>
          <w:i/>
          <w:sz w:val="20"/>
        </w:rPr>
        <w:t>British Journal of Political Science</w:t>
      </w:r>
      <w:r w:rsidR="009F489B">
        <w:rPr>
          <w:rFonts w:ascii="Book Antiqua" w:hAnsi="Book Antiqua"/>
          <w:i/>
          <w:sz w:val="20"/>
        </w:rPr>
        <w:t xml:space="preserve"> </w:t>
      </w:r>
      <w:r w:rsidR="009F489B" w:rsidRPr="009F489B">
        <w:rPr>
          <w:rFonts w:ascii="Book Antiqua" w:hAnsi="Book Antiqua"/>
          <w:sz w:val="20"/>
        </w:rPr>
        <w:t>47, 1</w:t>
      </w:r>
      <w:r w:rsidR="009F489B">
        <w:rPr>
          <w:rFonts w:ascii="Book Antiqua" w:hAnsi="Book Antiqua"/>
          <w:sz w:val="20"/>
        </w:rPr>
        <w:t xml:space="preserve"> </w:t>
      </w:r>
      <w:r w:rsidR="009F489B" w:rsidRPr="009F489B">
        <w:rPr>
          <w:rFonts w:ascii="Book Antiqua" w:hAnsi="Book Antiqua"/>
          <w:sz w:val="20"/>
        </w:rPr>
        <w:t>(January 2017)</w:t>
      </w:r>
      <w:r w:rsidRPr="009F489B">
        <w:rPr>
          <w:rFonts w:ascii="Book Antiqua" w:hAnsi="Book Antiqua"/>
          <w:sz w:val="20"/>
        </w:rPr>
        <w:t>,</w:t>
      </w:r>
      <w:r>
        <w:rPr>
          <w:rFonts w:ascii="Book Antiqua" w:hAnsi="Book Antiqua"/>
          <w:sz w:val="20"/>
        </w:rPr>
        <w:t xml:space="preserve"> </w:t>
      </w:r>
      <w:r w:rsidR="009F489B">
        <w:rPr>
          <w:rFonts w:ascii="Book Antiqua" w:hAnsi="Book Antiqua"/>
          <w:sz w:val="20"/>
        </w:rPr>
        <w:t>pp. 165-85</w:t>
      </w:r>
      <w:r>
        <w:rPr>
          <w:rFonts w:ascii="Book Antiqua" w:hAnsi="Book Antiqua"/>
          <w:sz w:val="20"/>
        </w:rPr>
        <w:t>.</w:t>
      </w:r>
    </w:p>
    <w:p w:rsidR="001F5CBA" w:rsidRDefault="001F5CBA" w:rsidP="00823B50">
      <w:pPr>
        <w:widowControl/>
        <w:ind w:left="720" w:hanging="720"/>
        <w:rPr>
          <w:rFonts w:ascii="Book Antiqua" w:hAnsi="Book Antiqua"/>
          <w:sz w:val="20"/>
        </w:rPr>
      </w:pPr>
    </w:p>
    <w:p w:rsidR="001F5CBA" w:rsidRPr="00823B50" w:rsidRDefault="001F5CBA" w:rsidP="001F5CBA">
      <w:pPr>
        <w:widowControl/>
        <w:ind w:left="720" w:hanging="720"/>
        <w:rPr>
          <w:rFonts w:ascii="Book Antiqua" w:hAnsi="Book Antiqua" w:cs="Arial"/>
          <w:sz w:val="20"/>
        </w:rPr>
      </w:pPr>
      <w:r w:rsidRPr="00C66DD1">
        <w:rPr>
          <w:rFonts w:ascii="Book Antiqua" w:hAnsi="Book Antiqua"/>
          <w:sz w:val="20"/>
        </w:rPr>
        <w:lastRenderedPageBreak/>
        <w:t xml:space="preserve">Benjamin A.T. Graham, </w:t>
      </w:r>
      <w:r>
        <w:rPr>
          <w:rFonts w:ascii="Book Antiqua" w:hAnsi="Book Antiqua"/>
          <w:sz w:val="20"/>
        </w:rPr>
        <w:t>Michael K. Miller,</w:t>
      </w:r>
      <w:r w:rsidRPr="00C21E58">
        <w:rPr>
          <w:rFonts w:ascii="Book Antiqua" w:hAnsi="Book Antiqua"/>
          <w:sz w:val="20"/>
        </w:rPr>
        <w:t xml:space="preserve"> </w:t>
      </w:r>
      <w:r w:rsidRPr="00C66DD1">
        <w:rPr>
          <w:rFonts w:ascii="Book Antiqua" w:hAnsi="Book Antiqua"/>
          <w:sz w:val="20"/>
        </w:rPr>
        <w:t xml:space="preserve">and </w:t>
      </w:r>
      <w:r>
        <w:rPr>
          <w:rFonts w:ascii="Book Antiqua" w:hAnsi="Book Antiqua"/>
          <w:sz w:val="20"/>
        </w:rPr>
        <w:t xml:space="preserve">Kaare W. </w:t>
      </w:r>
      <w:proofErr w:type="spellStart"/>
      <w:r>
        <w:rPr>
          <w:rFonts w:ascii="Book Antiqua" w:hAnsi="Book Antiqua"/>
          <w:sz w:val="20"/>
        </w:rPr>
        <w:t>Strøm</w:t>
      </w:r>
      <w:proofErr w:type="spellEnd"/>
      <w:r>
        <w:rPr>
          <w:rFonts w:ascii="Book Antiqua" w:hAnsi="Book Antiqua"/>
          <w:sz w:val="20"/>
        </w:rPr>
        <w:t xml:space="preserve">, “Safeguarding Democracy: </w:t>
      </w:r>
      <w:proofErr w:type="spellStart"/>
      <w:r w:rsidR="00085653">
        <w:rPr>
          <w:rFonts w:ascii="Book Antiqua" w:hAnsi="Book Antiqua"/>
          <w:sz w:val="20"/>
        </w:rPr>
        <w:t>Powers</w:t>
      </w:r>
      <w:r w:rsidRPr="00C66DD1">
        <w:rPr>
          <w:rFonts w:ascii="Book Antiqua" w:hAnsi="Book Antiqua"/>
          <w:sz w:val="20"/>
        </w:rPr>
        <w:t>haring</w:t>
      </w:r>
      <w:proofErr w:type="spellEnd"/>
      <w:r w:rsidR="00085653">
        <w:rPr>
          <w:rFonts w:ascii="Book Antiqua" w:hAnsi="Book Antiqua"/>
          <w:sz w:val="20"/>
        </w:rPr>
        <w:t xml:space="preserve"> and Democratic Survival</w:t>
      </w:r>
      <w:r>
        <w:rPr>
          <w:rFonts w:ascii="Book Antiqua" w:hAnsi="Book Antiqua"/>
          <w:sz w:val="20"/>
        </w:rPr>
        <w:t xml:space="preserve">.” </w:t>
      </w:r>
      <w:r w:rsidR="00085653">
        <w:rPr>
          <w:rFonts w:ascii="Book Antiqua" w:hAnsi="Book Antiqua"/>
          <w:i/>
          <w:sz w:val="20"/>
        </w:rPr>
        <w:t xml:space="preserve">American </w:t>
      </w:r>
      <w:r w:rsidRPr="00C66DD1">
        <w:rPr>
          <w:rFonts w:ascii="Book Antiqua" w:hAnsi="Book Antiqua"/>
          <w:i/>
          <w:sz w:val="20"/>
        </w:rPr>
        <w:t>Politic</w:t>
      </w:r>
      <w:r w:rsidR="00085653">
        <w:rPr>
          <w:rFonts w:ascii="Book Antiqua" w:hAnsi="Book Antiqua"/>
          <w:i/>
          <w:sz w:val="20"/>
        </w:rPr>
        <w:t xml:space="preserve">al Science Review 111, 4 </w:t>
      </w:r>
      <w:r w:rsidR="00085653">
        <w:rPr>
          <w:rFonts w:ascii="Book Antiqua" w:hAnsi="Book Antiqua"/>
          <w:sz w:val="20"/>
        </w:rPr>
        <w:t>(November 2017</w:t>
      </w:r>
      <w:r w:rsidRPr="00C21E58">
        <w:rPr>
          <w:rFonts w:ascii="Book Antiqua" w:hAnsi="Book Antiqua"/>
          <w:sz w:val="20"/>
        </w:rPr>
        <w:t>)</w:t>
      </w:r>
      <w:r>
        <w:rPr>
          <w:rFonts w:ascii="Book Antiqua" w:hAnsi="Book Antiqua"/>
          <w:sz w:val="20"/>
        </w:rPr>
        <w:t xml:space="preserve">, </w:t>
      </w:r>
      <w:r w:rsidR="00085653">
        <w:rPr>
          <w:rFonts w:ascii="Book Antiqua" w:hAnsi="Book Antiqua"/>
          <w:sz w:val="20"/>
        </w:rPr>
        <w:t>pp. 686-704</w:t>
      </w:r>
      <w:r>
        <w:rPr>
          <w:rFonts w:ascii="Book Antiqua" w:hAnsi="Book Antiqua"/>
          <w:sz w:val="20"/>
        </w:rPr>
        <w:t>.</w:t>
      </w:r>
    </w:p>
    <w:p w:rsidR="00F050E7" w:rsidRDefault="00F050E7" w:rsidP="00F050E7"/>
    <w:p w:rsidR="00085653" w:rsidRPr="00F050E7" w:rsidRDefault="00085653" w:rsidP="00F050E7"/>
    <w:p w:rsidR="00C6579E" w:rsidRPr="002F0477" w:rsidRDefault="00C6579E" w:rsidP="002F0477">
      <w:pPr>
        <w:pStyle w:val="Heading2"/>
      </w:pPr>
      <w:r>
        <w:t xml:space="preserve">Chapters in Edited </w:t>
      </w:r>
      <w:r w:rsidR="002F0477">
        <w:t xml:space="preserve">Scholarly </w:t>
      </w:r>
      <w:r>
        <w:t>Volumes</w:t>
      </w: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  <w:lang w:val="de-DE"/>
        </w:rPr>
      </w:pPr>
      <w:proofErr w:type="gramStart"/>
      <w:r w:rsidRPr="001F5CBA">
        <w:rPr>
          <w:rFonts w:ascii="Book Antiqua" w:hAnsi="Book Antiqua" w:cs="Arial"/>
          <w:sz w:val="20"/>
        </w:rPr>
        <w:t xml:space="preserve">Kaare </w:t>
      </w:r>
      <w:proofErr w:type="spellStart"/>
      <w:r w:rsidRPr="001F5CBA">
        <w:rPr>
          <w:rFonts w:ascii="Book Antiqua" w:hAnsi="Book Antiqua" w:cs="Arial"/>
          <w:sz w:val="20"/>
        </w:rPr>
        <w:t>Strøm</w:t>
      </w:r>
      <w:proofErr w:type="spellEnd"/>
      <w:r w:rsidRPr="001F5CBA">
        <w:rPr>
          <w:rFonts w:ascii="Book Antiqua" w:hAnsi="Book Antiqua" w:cs="Arial"/>
          <w:sz w:val="20"/>
        </w:rPr>
        <w:t>, "</w:t>
      </w:r>
      <w:proofErr w:type="spellStart"/>
      <w:r w:rsidRPr="001F5CBA">
        <w:rPr>
          <w:rFonts w:ascii="Book Antiqua" w:hAnsi="Book Antiqua" w:cs="Arial"/>
          <w:sz w:val="20"/>
        </w:rPr>
        <w:t>Størrelsesprinsippet</w:t>
      </w:r>
      <w:proofErr w:type="spellEnd"/>
      <w:r w:rsidRPr="001F5CBA">
        <w:rPr>
          <w:rFonts w:ascii="Book Antiqua" w:hAnsi="Book Antiqua" w:cs="Arial"/>
          <w:sz w:val="20"/>
        </w:rPr>
        <w:t xml:space="preserve"> </w:t>
      </w:r>
      <w:proofErr w:type="spellStart"/>
      <w:r w:rsidRPr="001F5CBA">
        <w:rPr>
          <w:rFonts w:ascii="Book Antiqua" w:hAnsi="Book Antiqua" w:cs="Arial"/>
          <w:sz w:val="20"/>
        </w:rPr>
        <w:t>i</w:t>
      </w:r>
      <w:proofErr w:type="spellEnd"/>
      <w:r w:rsidRPr="001F5CBA">
        <w:rPr>
          <w:rFonts w:ascii="Book Antiqua" w:hAnsi="Book Antiqua" w:cs="Arial"/>
          <w:sz w:val="20"/>
        </w:rPr>
        <w:t xml:space="preserve"> </w:t>
      </w:r>
      <w:proofErr w:type="spellStart"/>
      <w:r w:rsidRPr="001F5CBA">
        <w:rPr>
          <w:rFonts w:ascii="Book Antiqua" w:hAnsi="Book Antiqua" w:cs="Arial"/>
          <w:sz w:val="20"/>
        </w:rPr>
        <w:t>koalisjonsteori</w:t>
      </w:r>
      <w:proofErr w:type="spellEnd"/>
      <w:r w:rsidRPr="001F5CBA">
        <w:rPr>
          <w:rFonts w:ascii="Book Antiqua" w:hAnsi="Book Antiqua" w:cs="Arial"/>
          <w:sz w:val="20"/>
        </w:rPr>
        <w:t>."</w:t>
      </w:r>
      <w:proofErr w:type="gramEnd"/>
      <w:r w:rsidRPr="001F5CBA">
        <w:rPr>
          <w:rFonts w:ascii="Book Antiqua" w:hAnsi="Book Antiqua" w:cs="Arial"/>
          <w:sz w:val="20"/>
        </w:rPr>
        <w:t xml:space="preserve">  </w:t>
      </w:r>
      <w:r>
        <w:rPr>
          <w:rFonts w:ascii="Book Antiqua" w:hAnsi="Book Antiqua" w:cs="Arial"/>
          <w:sz w:val="20"/>
        </w:rPr>
        <w:t xml:space="preserve">[The Size Principle in Coalition Theory]  In </w:t>
      </w:r>
      <w:proofErr w:type="spellStart"/>
      <w:r>
        <w:rPr>
          <w:rFonts w:ascii="Book Antiqua" w:hAnsi="Book Antiqua" w:cs="Arial"/>
          <w:i/>
          <w:sz w:val="20"/>
        </w:rPr>
        <w:t>Lov</w:t>
      </w:r>
      <w:proofErr w:type="spellEnd"/>
      <w:r>
        <w:rPr>
          <w:rFonts w:ascii="Book Antiqua" w:hAnsi="Book Antiqua" w:cs="Arial"/>
          <w:i/>
          <w:sz w:val="20"/>
        </w:rPr>
        <w:t xml:space="preserve"> </w:t>
      </w:r>
      <w:proofErr w:type="spellStart"/>
      <w:proofErr w:type="gramStart"/>
      <w:r>
        <w:rPr>
          <w:rFonts w:ascii="Book Antiqua" w:hAnsi="Book Antiqua" w:cs="Arial"/>
          <w:i/>
          <w:sz w:val="20"/>
        </w:rPr>
        <w:t>og</w:t>
      </w:r>
      <w:proofErr w:type="spellEnd"/>
      <w:proofErr w:type="gramEnd"/>
      <w:r>
        <w:rPr>
          <w:rFonts w:ascii="Book Antiqua" w:hAnsi="Book Antiqua" w:cs="Arial"/>
          <w:i/>
          <w:sz w:val="20"/>
        </w:rPr>
        <w:t xml:space="preserve"> </w:t>
      </w:r>
      <w:proofErr w:type="spellStart"/>
      <w:r>
        <w:rPr>
          <w:rFonts w:ascii="Book Antiqua" w:hAnsi="Book Antiqua" w:cs="Arial"/>
          <w:i/>
          <w:sz w:val="20"/>
        </w:rPr>
        <w:t>Struktur</w:t>
      </w:r>
      <w:proofErr w:type="spellEnd"/>
      <w:r>
        <w:rPr>
          <w:rFonts w:ascii="Book Antiqua" w:hAnsi="Book Antiqua" w:cs="Arial"/>
          <w:sz w:val="20"/>
        </w:rPr>
        <w:t xml:space="preserve">, ed. </w:t>
      </w:r>
      <w:r>
        <w:rPr>
          <w:rFonts w:ascii="Book Antiqua" w:hAnsi="Book Antiqua" w:cs="Arial"/>
          <w:sz w:val="20"/>
          <w:lang w:val="de-DE"/>
        </w:rPr>
        <w:t>Stein Ugelvik Larsen.  Bergen: Universitetsforlaget, 1987, pp. 228</w:t>
      </w:r>
      <w:r>
        <w:rPr>
          <w:rFonts w:ascii="Book Antiqua" w:hAnsi="Book Antiqua" w:cs="Arial"/>
          <w:sz w:val="20"/>
          <w:lang w:val="de-DE"/>
        </w:rPr>
        <w:noBreakHyphen/>
        <w:t>236.</w:t>
      </w: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  <w:lang w:val="de-DE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 and </w:t>
      </w:r>
      <w:proofErr w:type="spellStart"/>
      <w:r>
        <w:rPr>
          <w:rFonts w:ascii="Book Antiqua" w:hAnsi="Book Antiqua" w:cs="Arial"/>
          <w:sz w:val="20"/>
        </w:rPr>
        <w:t>Jørn</w:t>
      </w:r>
      <w:proofErr w:type="spellEnd"/>
      <w:r>
        <w:rPr>
          <w:rFonts w:ascii="Book Antiqua" w:hAnsi="Book Antiqua" w:cs="Arial"/>
          <w:sz w:val="20"/>
        </w:rPr>
        <w:t xml:space="preserve"> Y. </w:t>
      </w:r>
      <w:proofErr w:type="spellStart"/>
      <w:r>
        <w:rPr>
          <w:rFonts w:ascii="Book Antiqua" w:hAnsi="Book Antiqua" w:cs="Arial"/>
          <w:sz w:val="20"/>
        </w:rPr>
        <w:t>Leipart</w:t>
      </w:r>
      <w:proofErr w:type="spellEnd"/>
      <w:r>
        <w:rPr>
          <w:rFonts w:ascii="Book Antiqua" w:hAnsi="Book Antiqua" w:cs="Arial"/>
          <w:sz w:val="20"/>
        </w:rPr>
        <w:t>, "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 Antiqua" w:hAnsi="Book Antiqua" w:cs="Arial"/>
              <w:sz w:val="20"/>
            </w:rPr>
            <w:t>Norway</w:t>
          </w:r>
        </w:smartTag>
      </w:smartTag>
      <w:r>
        <w:rPr>
          <w:rFonts w:ascii="Book Antiqua" w:hAnsi="Book Antiqua" w:cs="Arial"/>
          <w:sz w:val="20"/>
        </w:rPr>
        <w:t xml:space="preserve">: Policy Pursuit and Coalition Avoidance."  </w:t>
      </w:r>
      <w:proofErr w:type="gramStart"/>
      <w:r>
        <w:rPr>
          <w:rFonts w:ascii="Book Antiqua" w:hAnsi="Book Antiqua" w:cs="Arial"/>
          <w:sz w:val="20"/>
        </w:rPr>
        <w:t xml:space="preserve">In </w:t>
      </w:r>
      <w:r>
        <w:rPr>
          <w:rFonts w:ascii="Book Antiqua" w:hAnsi="Book Antiqua" w:cs="Arial"/>
          <w:i/>
          <w:sz w:val="20"/>
        </w:rPr>
        <w:t>Party Policy and Government Coalitions</w:t>
      </w:r>
      <w:r>
        <w:rPr>
          <w:rFonts w:ascii="Book Antiqua" w:hAnsi="Book Antiqua" w:cs="Arial"/>
          <w:sz w:val="20"/>
        </w:rPr>
        <w:t>, eds. Michael J. Laver and Ian Budge.</w:t>
      </w:r>
      <w:proofErr w:type="gramEnd"/>
      <w:r>
        <w:rPr>
          <w:rFonts w:ascii="Book Antiqua" w:hAnsi="Book Antiqua" w:cs="Arial"/>
          <w:sz w:val="20"/>
        </w:rPr>
        <w:t xml:space="preserve">  </w:t>
      </w:r>
      <w:smartTag w:uri="urn:schemas-microsoft-com:office:smarttags" w:element="City">
        <w:smartTag w:uri="urn:schemas-microsoft-com:office:smarttags" w:element="place">
          <w:r>
            <w:rPr>
              <w:rFonts w:ascii="Book Antiqua" w:hAnsi="Book Antiqua" w:cs="Arial"/>
              <w:sz w:val="20"/>
            </w:rPr>
            <w:t>London</w:t>
          </w:r>
        </w:smartTag>
      </w:smartTag>
      <w:r w:rsidR="006342F5">
        <w:rPr>
          <w:rFonts w:ascii="Book Antiqua" w:hAnsi="Book Antiqua" w:cs="Arial"/>
          <w:sz w:val="20"/>
        </w:rPr>
        <w:t xml:space="preserve">: Macmillan, 1992, </w:t>
      </w:r>
      <w:r>
        <w:rPr>
          <w:rFonts w:ascii="Book Antiqua" w:hAnsi="Book Antiqua" w:cs="Arial"/>
          <w:sz w:val="20"/>
        </w:rPr>
        <w:t>pp. 61-108.</w:t>
      </w:r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Pr="00F005BC" w:rsidRDefault="00C6579E" w:rsidP="002F0477">
      <w:pPr>
        <w:widowControl/>
        <w:ind w:left="720" w:hanging="720"/>
        <w:rPr>
          <w:rFonts w:ascii="Book Antiqua" w:hAnsi="Book Antiqua" w:cs="Arial"/>
          <w:sz w:val="20"/>
          <w:lang w:val="nb-NO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 and </w:t>
      </w:r>
      <w:proofErr w:type="spellStart"/>
      <w:r>
        <w:rPr>
          <w:rFonts w:ascii="Book Antiqua" w:hAnsi="Book Antiqua" w:cs="Arial"/>
          <w:sz w:val="20"/>
        </w:rPr>
        <w:t>Torbjörn</w:t>
      </w:r>
      <w:proofErr w:type="spellEnd"/>
      <w:r>
        <w:rPr>
          <w:rFonts w:ascii="Book Antiqua" w:hAnsi="Book Antiqua" w:cs="Arial"/>
          <w:sz w:val="20"/>
        </w:rPr>
        <w:t xml:space="preserve"> Bergman, "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 Antiqua" w:hAnsi="Book Antiqua" w:cs="Arial"/>
              <w:sz w:val="20"/>
            </w:rPr>
            <w:t>Sweden</w:t>
          </w:r>
        </w:smartTag>
      </w:smartTag>
      <w:r>
        <w:rPr>
          <w:rFonts w:ascii="Book Antiqua" w:hAnsi="Book Antiqua" w:cs="Arial"/>
          <w:sz w:val="20"/>
        </w:rPr>
        <w:t xml:space="preserve">: Social Democratic Dominance in One Dimension."  </w:t>
      </w:r>
      <w:proofErr w:type="gramStart"/>
      <w:r>
        <w:rPr>
          <w:rFonts w:ascii="Book Antiqua" w:hAnsi="Book Antiqua" w:cs="Arial"/>
          <w:sz w:val="20"/>
        </w:rPr>
        <w:t xml:space="preserve">In </w:t>
      </w:r>
      <w:r>
        <w:rPr>
          <w:rFonts w:ascii="Book Antiqua" w:hAnsi="Book Antiqua" w:cs="Arial"/>
          <w:i/>
          <w:sz w:val="20"/>
        </w:rPr>
        <w:t>Party Policy and Government Coalitions</w:t>
      </w:r>
      <w:r>
        <w:rPr>
          <w:rFonts w:ascii="Book Antiqua" w:hAnsi="Book Antiqua" w:cs="Arial"/>
          <w:sz w:val="20"/>
        </w:rPr>
        <w:t>, eds. Michael J. Laver and Ian Budge.</w:t>
      </w:r>
      <w:proofErr w:type="gramEnd"/>
      <w:r>
        <w:rPr>
          <w:rFonts w:ascii="Book Antiqua" w:hAnsi="Book Antiqua" w:cs="Arial"/>
          <w:sz w:val="20"/>
        </w:rPr>
        <w:t xml:space="preserve">  </w:t>
      </w:r>
      <w:r w:rsidRPr="00F005BC">
        <w:rPr>
          <w:rFonts w:ascii="Book Antiqua" w:hAnsi="Book Antiqua" w:cs="Arial"/>
          <w:sz w:val="20"/>
          <w:lang w:val="nb-NO"/>
        </w:rPr>
        <w:t>London: Macmillan, 1992, pp. 109-50.</w:t>
      </w:r>
    </w:p>
    <w:p w:rsidR="00C6579E" w:rsidRPr="00F005BC" w:rsidRDefault="00C6579E" w:rsidP="002F0477">
      <w:pPr>
        <w:widowControl/>
        <w:rPr>
          <w:rFonts w:ascii="Book Antiqua" w:hAnsi="Book Antiqua" w:cs="Arial"/>
          <w:sz w:val="20"/>
          <w:lang w:val="nb-NO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 w:rsidRPr="007A7EF3">
        <w:rPr>
          <w:rFonts w:ascii="Book Antiqua" w:hAnsi="Book Antiqua" w:cs="Arial"/>
          <w:sz w:val="20"/>
          <w:lang w:val="nb-NO"/>
        </w:rPr>
        <w:t xml:space="preserve">Kaare Strøm, "Oppløsningsrett og Parlamentarisme: Et Internasjonalt Perspektiv."  </w:t>
      </w:r>
      <w:r>
        <w:rPr>
          <w:rFonts w:ascii="Book Antiqua" w:hAnsi="Book Antiqua" w:cs="Arial"/>
          <w:sz w:val="20"/>
        </w:rPr>
        <w:t>[Parliamentary Dissolution and Parliamentary Government: An International Perspective]  In</w:t>
      </w:r>
      <w:r>
        <w:rPr>
          <w:rFonts w:ascii="Book Antiqua" w:hAnsi="Book Antiqua" w:cs="Arial"/>
          <w:i/>
          <w:sz w:val="20"/>
        </w:rPr>
        <w:t xml:space="preserve"> </w:t>
      </w:r>
      <w:proofErr w:type="spellStart"/>
      <w:r>
        <w:rPr>
          <w:rFonts w:ascii="Book Antiqua" w:hAnsi="Book Antiqua" w:cs="Arial"/>
          <w:i/>
          <w:sz w:val="20"/>
        </w:rPr>
        <w:t>Representativt</w:t>
      </w:r>
      <w:proofErr w:type="spellEnd"/>
      <w:r>
        <w:rPr>
          <w:rFonts w:ascii="Book Antiqua" w:hAnsi="Book Antiqua" w:cs="Arial"/>
          <w:i/>
          <w:sz w:val="20"/>
        </w:rPr>
        <w:t xml:space="preserve"> </w:t>
      </w:r>
      <w:proofErr w:type="spellStart"/>
      <w:r>
        <w:rPr>
          <w:rFonts w:ascii="Book Antiqua" w:hAnsi="Book Antiqua" w:cs="Arial"/>
          <w:i/>
          <w:sz w:val="20"/>
        </w:rPr>
        <w:t>Demokrati</w:t>
      </w:r>
      <w:proofErr w:type="spellEnd"/>
      <w:r>
        <w:rPr>
          <w:rFonts w:ascii="Book Antiqua" w:hAnsi="Book Antiqua" w:cs="Arial"/>
          <w:i/>
          <w:sz w:val="20"/>
        </w:rPr>
        <w:t xml:space="preserve">: </w:t>
      </w:r>
      <w:proofErr w:type="spellStart"/>
      <w:r>
        <w:rPr>
          <w:rFonts w:ascii="Book Antiqua" w:hAnsi="Book Antiqua" w:cs="Arial"/>
          <w:i/>
          <w:sz w:val="20"/>
        </w:rPr>
        <w:t>Spilleregler</w:t>
      </w:r>
      <w:proofErr w:type="spellEnd"/>
      <w:r>
        <w:rPr>
          <w:rFonts w:ascii="Book Antiqua" w:hAnsi="Book Antiqua" w:cs="Arial"/>
          <w:i/>
          <w:sz w:val="20"/>
        </w:rPr>
        <w:t xml:space="preserve"> under </w:t>
      </w:r>
      <w:proofErr w:type="spellStart"/>
      <w:r>
        <w:rPr>
          <w:rFonts w:ascii="Book Antiqua" w:hAnsi="Book Antiqua" w:cs="Arial"/>
          <w:i/>
          <w:sz w:val="20"/>
        </w:rPr>
        <w:t>Debatt</w:t>
      </w:r>
      <w:proofErr w:type="spellEnd"/>
      <w:r>
        <w:rPr>
          <w:rFonts w:ascii="Book Antiqua" w:hAnsi="Book Antiqua" w:cs="Arial"/>
          <w:sz w:val="20"/>
        </w:rPr>
        <w:t xml:space="preserve">.  </w:t>
      </w:r>
      <w:proofErr w:type="gramStart"/>
      <w:r>
        <w:rPr>
          <w:rFonts w:ascii="Book Antiqua" w:hAnsi="Book Antiqua" w:cs="Arial"/>
          <w:sz w:val="20"/>
        </w:rPr>
        <w:t xml:space="preserve">[Representative Democracy: Rules under Debate], eds. Knut </w:t>
      </w:r>
      <w:proofErr w:type="spellStart"/>
      <w:r>
        <w:rPr>
          <w:rFonts w:ascii="Book Antiqua" w:hAnsi="Book Antiqua" w:cs="Arial"/>
          <w:sz w:val="20"/>
        </w:rPr>
        <w:t>Midgaard</w:t>
      </w:r>
      <w:proofErr w:type="spellEnd"/>
      <w:r>
        <w:rPr>
          <w:rFonts w:ascii="Book Antiqua" w:hAnsi="Book Antiqua" w:cs="Arial"/>
          <w:sz w:val="20"/>
        </w:rPr>
        <w:t xml:space="preserve"> and Bjørn E. Rasch.</w:t>
      </w:r>
      <w:proofErr w:type="gramEnd"/>
      <w:r>
        <w:rPr>
          <w:rFonts w:ascii="Book Antiqua" w:hAnsi="Book Antiqua" w:cs="Arial"/>
          <w:sz w:val="20"/>
        </w:rPr>
        <w:t xml:space="preserve">  </w:t>
      </w:r>
      <w:smartTag w:uri="urn:schemas-microsoft-com:office:smarttags" w:element="City">
        <w:smartTag w:uri="urn:schemas-microsoft-com:office:smarttags" w:element="place">
          <w:r>
            <w:rPr>
              <w:rFonts w:ascii="Book Antiqua" w:hAnsi="Book Antiqua" w:cs="Arial"/>
              <w:sz w:val="20"/>
            </w:rPr>
            <w:t>Oslo</w:t>
          </w:r>
        </w:smartTag>
      </w:smartTag>
      <w:r>
        <w:rPr>
          <w:rFonts w:ascii="Book Antiqua" w:hAnsi="Book Antiqua" w:cs="Arial"/>
          <w:sz w:val="20"/>
        </w:rPr>
        <w:t xml:space="preserve">: </w:t>
      </w:r>
      <w:proofErr w:type="spellStart"/>
      <w:r>
        <w:rPr>
          <w:rFonts w:ascii="Book Antiqua" w:hAnsi="Book Antiqua" w:cs="Arial"/>
          <w:sz w:val="20"/>
        </w:rPr>
        <w:t>Universitetsforlaget</w:t>
      </w:r>
      <w:proofErr w:type="spellEnd"/>
      <w:r>
        <w:rPr>
          <w:rFonts w:ascii="Book Antiqua" w:hAnsi="Book Antiqua" w:cs="Arial"/>
          <w:sz w:val="20"/>
        </w:rPr>
        <w:t>, 1994, pp. 222-37.</w:t>
      </w:r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"Party Leadership in Theory and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 Antiqua" w:hAnsi="Book Antiqua" w:cs="Arial"/>
              <w:sz w:val="20"/>
            </w:rPr>
            <w:t>Norway</w:t>
          </w:r>
        </w:smartTag>
      </w:smartTag>
      <w:r>
        <w:rPr>
          <w:rFonts w:ascii="Book Antiqua" w:hAnsi="Book Antiqua" w:cs="Arial"/>
          <w:sz w:val="20"/>
        </w:rPr>
        <w:t xml:space="preserve">:  An Entrepreneurial Perspective."  </w:t>
      </w:r>
      <w:proofErr w:type="gramStart"/>
      <w:r>
        <w:rPr>
          <w:rFonts w:ascii="Book Antiqua" w:hAnsi="Book Antiqua" w:cs="Arial"/>
          <w:sz w:val="20"/>
        </w:rPr>
        <w:t xml:space="preserve">In </w:t>
      </w:r>
      <w:r>
        <w:rPr>
          <w:rFonts w:ascii="Book Antiqua" w:hAnsi="Book Antiqua" w:cs="Arial"/>
          <w:i/>
          <w:sz w:val="20"/>
        </w:rPr>
        <w:t>How Political Parties Work</w:t>
      </w:r>
      <w:r>
        <w:rPr>
          <w:rFonts w:ascii="Book Antiqua" w:hAnsi="Book Antiqua" w:cs="Arial"/>
          <w:sz w:val="20"/>
        </w:rPr>
        <w:t>, ed. Kay Lawson.</w:t>
      </w:r>
      <w:proofErr w:type="gramEnd"/>
      <w:r>
        <w:rPr>
          <w:rFonts w:ascii="Book Antiqua" w:hAnsi="Book Antiqua" w:cs="Arial"/>
          <w:sz w:val="20"/>
        </w:rPr>
        <w:t xml:space="preserve">  </w:t>
      </w:r>
      <w:smartTag w:uri="urn:schemas-microsoft-com:office:smarttags" w:element="State">
        <w:smartTag w:uri="urn:schemas-microsoft-com:office:smarttags" w:element="place">
          <w:r>
            <w:rPr>
              <w:rFonts w:ascii="Book Antiqua" w:hAnsi="Book Antiqua" w:cs="Arial"/>
              <w:sz w:val="20"/>
            </w:rPr>
            <w:t>New York</w:t>
          </w:r>
        </w:smartTag>
      </w:smartTag>
      <w:r>
        <w:rPr>
          <w:rFonts w:ascii="Book Antiqua" w:hAnsi="Book Antiqua" w:cs="Arial"/>
          <w:sz w:val="20"/>
        </w:rPr>
        <w:t xml:space="preserve">: </w:t>
      </w:r>
      <w:proofErr w:type="spellStart"/>
      <w:r>
        <w:rPr>
          <w:rFonts w:ascii="Book Antiqua" w:hAnsi="Book Antiqua" w:cs="Arial"/>
          <w:sz w:val="20"/>
        </w:rPr>
        <w:t>Praeger</w:t>
      </w:r>
      <w:proofErr w:type="spellEnd"/>
      <w:r>
        <w:rPr>
          <w:rFonts w:ascii="Book Antiqua" w:hAnsi="Book Antiqua" w:cs="Arial"/>
          <w:sz w:val="20"/>
        </w:rPr>
        <w:t>, 1994, pp. 103-31.</w:t>
      </w:r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rPr>
          <w:rFonts w:ascii="Book Antiqua" w:hAnsi="Book Antiqua" w:cs="Arial"/>
          <w:sz w:val="20"/>
        </w:rPr>
        <w:sectPr w:rsidR="00C6579E">
          <w:endnotePr>
            <w:numFmt w:val="decimal"/>
          </w:endnotePr>
          <w:type w:val="continuous"/>
          <w:pgSz w:w="12240" w:h="15840"/>
          <w:pgMar w:top="864" w:right="1440" w:bottom="864" w:left="1440" w:header="864" w:footer="864" w:gutter="0"/>
          <w:cols w:space="720"/>
          <w:noEndnote/>
        </w:sect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lastRenderedPageBreak/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"The Political Role of Norwegian Cabinet Ministers."  </w:t>
      </w:r>
      <w:proofErr w:type="gramStart"/>
      <w:r>
        <w:rPr>
          <w:rFonts w:ascii="Book Antiqua" w:hAnsi="Book Antiqua" w:cs="Arial"/>
          <w:sz w:val="20"/>
        </w:rPr>
        <w:t xml:space="preserve">In </w:t>
      </w:r>
      <w:r>
        <w:rPr>
          <w:rFonts w:ascii="Book Antiqua" w:hAnsi="Book Antiqua" w:cs="Arial"/>
          <w:i/>
          <w:sz w:val="20"/>
        </w:rPr>
        <w:t>Cabinet Ministers and Parliamentary Government</w:t>
      </w:r>
      <w:r>
        <w:rPr>
          <w:rFonts w:ascii="Book Antiqua" w:hAnsi="Book Antiqua" w:cs="Arial"/>
          <w:sz w:val="20"/>
        </w:rPr>
        <w:t xml:space="preserve">, eds. Michael J. Laver and Kenneth A. </w:t>
      </w:r>
      <w:proofErr w:type="spellStart"/>
      <w:r>
        <w:rPr>
          <w:rFonts w:ascii="Book Antiqua" w:hAnsi="Book Antiqua" w:cs="Arial"/>
          <w:sz w:val="20"/>
        </w:rPr>
        <w:t>Shepsle</w:t>
      </w:r>
      <w:proofErr w:type="spellEnd"/>
      <w:r>
        <w:rPr>
          <w:rFonts w:ascii="Book Antiqua" w:hAnsi="Book Antiqua" w:cs="Arial"/>
          <w:sz w:val="20"/>
        </w:rPr>
        <w:t>.</w:t>
      </w:r>
      <w:proofErr w:type="gramEnd"/>
      <w:r>
        <w:rPr>
          <w:rFonts w:ascii="Book Antiqua" w:hAnsi="Book Antiqua" w:cs="Arial"/>
          <w:sz w:val="20"/>
        </w:rPr>
        <w:t xml:space="preserve">  </w:t>
      </w:r>
      <w:smartTag w:uri="urn:schemas-microsoft-com:office:smarttags" w:element="City">
        <w:r>
          <w:rPr>
            <w:rFonts w:ascii="Book Antiqua" w:hAnsi="Book Antiqua" w:cs="Arial"/>
            <w:sz w:val="20"/>
          </w:rPr>
          <w:t>Cambridge</w:t>
        </w:r>
      </w:smartTag>
      <w:r>
        <w:rPr>
          <w:rFonts w:ascii="Book Antiqua" w:hAnsi="Book Antiqua" w:cs="Arial"/>
          <w:sz w:val="20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Cambridge</w:t>
          </w:r>
        </w:smartTag>
        <w:r>
          <w:rPr>
            <w:rFonts w:ascii="Book Antiqua" w:hAnsi="Book Antiqua" w:cs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</w:smartTag>
      <w:r>
        <w:rPr>
          <w:rFonts w:ascii="Book Antiqua" w:hAnsi="Book Antiqua" w:cs="Arial"/>
          <w:sz w:val="20"/>
        </w:rPr>
        <w:t xml:space="preserve"> Press, 1994, pp. 35-55.</w:t>
      </w:r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  <w:lang w:val="de-DE"/>
        </w:rPr>
      </w:pPr>
      <w:proofErr w:type="gramStart"/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>, "Parliamentary Government and Legislative Organization."</w:t>
      </w:r>
      <w:proofErr w:type="gramEnd"/>
      <w:r>
        <w:rPr>
          <w:rFonts w:ascii="Book Antiqua" w:hAnsi="Book Antiqua" w:cs="Arial"/>
          <w:sz w:val="20"/>
        </w:rPr>
        <w:t xml:space="preserve">  </w:t>
      </w:r>
      <w:proofErr w:type="gramStart"/>
      <w:r>
        <w:rPr>
          <w:rFonts w:ascii="Book Antiqua" w:hAnsi="Book Antiqua" w:cs="Arial"/>
          <w:sz w:val="20"/>
        </w:rPr>
        <w:t xml:space="preserve">In </w:t>
      </w:r>
      <w:r>
        <w:rPr>
          <w:rFonts w:ascii="Book Antiqua" w:hAnsi="Book Antiqua" w:cs="Arial"/>
          <w:i/>
          <w:sz w:val="20"/>
        </w:rPr>
        <w:t>Parliaments and Majority Rule in Western Europe</w:t>
      </w:r>
      <w:r>
        <w:rPr>
          <w:rFonts w:ascii="Book Antiqua" w:hAnsi="Book Antiqua" w:cs="Arial"/>
          <w:sz w:val="20"/>
        </w:rPr>
        <w:t xml:space="preserve">, ed. </w:t>
      </w:r>
      <w:r>
        <w:rPr>
          <w:rFonts w:ascii="Book Antiqua" w:hAnsi="Book Antiqua" w:cs="Arial"/>
          <w:sz w:val="20"/>
          <w:lang w:val="de-DE"/>
        </w:rPr>
        <w:t>Herbert Döring.</w:t>
      </w:r>
      <w:proofErr w:type="gramEnd"/>
      <w:r>
        <w:rPr>
          <w:rFonts w:ascii="Book Antiqua" w:hAnsi="Book Antiqua" w:cs="Arial"/>
          <w:sz w:val="20"/>
          <w:lang w:val="de-DE"/>
        </w:rPr>
        <w:t xml:space="preserve">  Frankfurt: Campus Verlag, 1995, pp. 51-82.</w:t>
      </w:r>
    </w:p>
    <w:p w:rsidR="00C6579E" w:rsidRDefault="00C6579E" w:rsidP="002F0477">
      <w:pPr>
        <w:widowControl/>
        <w:rPr>
          <w:rFonts w:ascii="Book Antiqua" w:hAnsi="Book Antiqua" w:cs="Arial"/>
          <w:sz w:val="20"/>
          <w:lang w:val="de-DE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  <w:lang w:val="de-DE"/>
        </w:rPr>
      </w:pPr>
      <w:proofErr w:type="gramStart"/>
      <w:r>
        <w:rPr>
          <w:rFonts w:ascii="Book Antiqua" w:hAnsi="Book Antiqua" w:cs="Arial"/>
          <w:sz w:val="20"/>
        </w:rPr>
        <w:t xml:space="preserve">Ingvar Mattson and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>, "Parliamentary Committees."</w:t>
      </w:r>
      <w:proofErr w:type="gramEnd"/>
      <w:r>
        <w:rPr>
          <w:rFonts w:ascii="Book Antiqua" w:hAnsi="Book Antiqua" w:cs="Arial"/>
          <w:sz w:val="20"/>
        </w:rPr>
        <w:t xml:space="preserve">  </w:t>
      </w:r>
      <w:proofErr w:type="gramStart"/>
      <w:r>
        <w:rPr>
          <w:rFonts w:ascii="Book Antiqua" w:hAnsi="Book Antiqua" w:cs="Arial"/>
          <w:sz w:val="20"/>
        </w:rPr>
        <w:t xml:space="preserve">In  </w:t>
      </w:r>
      <w:r>
        <w:rPr>
          <w:rFonts w:ascii="Book Antiqua" w:hAnsi="Book Antiqua" w:cs="Arial"/>
          <w:i/>
          <w:sz w:val="20"/>
        </w:rPr>
        <w:t>Parliaments</w:t>
      </w:r>
      <w:proofErr w:type="gramEnd"/>
      <w:r>
        <w:rPr>
          <w:rFonts w:ascii="Book Antiqua" w:hAnsi="Book Antiqua" w:cs="Arial"/>
          <w:i/>
          <w:sz w:val="20"/>
        </w:rPr>
        <w:t xml:space="preserve"> and Majority Rule in </w:t>
      </w:r>
      <w:smartTag w:uri="urn:schemas-microsoft-com:office:smarttags" w:element="place">
        <w:r>
          <w:rPr>
            <w:rFonts w:ascii="Book Antiqua" w:hAnsi="Book Antiqua" w:cs="Arial"/>
            <w:i/>
            <w:sz w:val="20"/>
          </w:rPr>
          <w:t>Western Europe</w:t>
        </w:r>
      </w:smartTag>
      <w:r>
        <w:rPr>
          <w:rFonts w:ascii="Book Antiqua" w:hAnsi="Book Antiqua" w:cs="Arial"/>
          <w:sz w:val="20"/>
        </w:rPr>
        <w:t xml:space="preserve">, ed. </w:t>
      </w:r>
      <w:r>
        <w:rPr>
          <w:rFonts w:ascii="Book Antiqua" w:hAnsi="Book Antiqua" w:cs="Arial"/>
          <w:sz w:val="20"/>
          <w:lang w:val="de-DE"/>
        </w:rPr>
        <w:t>Herbert Döring.  Frankfurt: Campus Verlag, 1995, pp. 249-307.</w:t>
      </w:r>
    </w:p>
    <w:p w:rsidR="00C6579E" w:rsidRDefault="00C6579E" w:rsidP="002F0477">
      <w:pPr>
        <w:widowControl/>
        <w:rPr>
          <w:rFonts w:ascii="Book Antiqua" w:hAnsi="Book Antiqua" w:cs="Arial"/>
          <w:sz w:val="20"/>
          <w:lang w:val="de-DE"/>
        </w:rPr>
      </w:pPr>
    </w:p>
    <w:p w:rsidR="00110D55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 and Lars </w:t>
      </w:r>
      <w:proofErr w:type="spellStart"/>
      <w:r>
        <w:rPr>
          <w:rFonts w:ascii="Book Antiqua" w:hAnsi="Book Antiqua" w:cs="Arial"/>
          <w:sz w:val="20"/>
        </w:rPr>
        <w:t>Svåsand</w:t>
      </w:r>
      <w:proofErr w:type="spellEnd"/>
      <w:r>
        <w:rPr>
          <w:rFonts w:ascii="Book Antiqua" w:hAnsi="Book Antiqua" w:cs="Arial"/>
          <w:sz w:val="20"/>
        </w:rPr>
        <w:t xml:space="preserve">, "Political Parties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 Antiqua" w:hAnsi="Book Antiqua" w:cs="Arial"/>
              <w:sz w:val="20"/>
            </w:rPr>
            <w:t>Norway</w:t>
          </w:r>
        </w:smartTag>
      </w:smartTag>
      <w:r>
        <w:rPr>
          <w:rFonts w:ascii="Book Antiqua" w:hAnsi="Book Antiqua" w:cs="Arial"/>
          <w:sz w:val="20"/>
        </w:rPr>
        <w:t xml:space="preserve">: Facing the Challenges of a New Society."  In </w:t>
      </w:r>
      <w:r>
        <w:rPr>
          <w:rFonts w:ascii="Book Antiqua" w:hAnsi="Book Antiqua" w:cs="Arial"/>
          <w:i/>
          <w:sz w:val="20"/>
        </w:rPr>
        <w:t xml:space="preserve">Challenges to Political Parties: The Case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 Antiqua" w:hAnsi="Book Antiqua" w:cs="Arial"/>
              <w:i/>
              <w:sz w:val="20"/>
            </w:rPr>
            <w:t>Norway</w:t>
          </w:r>
        </w:smartTag>
      </w:smartTag>
      <w:r>
        <w:rPr>
          <w:rFonts w:ascii="Book Antiqua" w:hAnsi="Book Antiqua" w:cs="Arial"/>
          <w:sz w:val="20"/>
        </w:rPr>
        <w:t xml:space="preserve">, eds.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 and Lars </w:t>
      </w:r>
      <w:proofErr w:type="spellStart"/>
      <w:r>
        <w:rPr>
          <w:rFonts w:ascii="Book Antiqua" w:hAnsi="Book Antiqua" w:cs="Arial"/>
          <w:sz w:val="20"/>
        </w:rPr>
        <w:t>Svåsand</w:t>
      </w:r>
      <w:proofErr w:type="spellEnd"/>
      <w:r>
        <w:rPr>
          <w:rFonts w:ascii="Book Antiqua" w:hAnsi="Book Antiqua" w:cs="Arial"/>
          <w:sz w:val="20"/>
        </w:rPr>
        <w:t xml:space="preserve">.  </w:t>
      </w:r>
      <w:smartTag w:uri="urn:schemas-microsoft-com:office:smarttags" w:element="City">
        <w:r>
          <w:rPr>
            <w:rFonts w:ascii="Book Antiqua" w:hAnsi="Book Antiqua" w:cs="Arial"/>
            <w:sz w:val="20"/>
          </w:rPr>
          <w:t>Ann Arbor</w:t>
        </w:r>
      </w:smartTag>
      <w:r>
        <w:rPr>
          <w:rFonts w:ascii="Book Antiqua" w:hAnsi="Book Antiqua" w:cs="Arial"/>
          <w:sz w:val="20"/>
        </w:rPr>
        <w:t xml:space="preserve">: </w:t>
      </w:r>
      <w:smartTag w:uri="urn:schemas-microsoft-com:office:smarttags" w:element="place"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  <w:r>
          <w:rPr>
            <w:rFonts w:ascii="Book Antiqua" w:hAnsi="Book Antiqua" w:cs="Arial"/>
            <w:sz w:val="20"/>
          </w:rPr>
          <w:t xml:space="preserve"> of </w:t>
        </w:r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Michigan</w:t>
          </w:r>
        </w:smartTag>
      </w:smartTag>
      <w:r>
        <w:rPr>
          <w:rFonts w:ascii="Book Antiqua" w:hAnsi="Book Antiqua" w:cs="Arial"/>
          <w:sz w:val="20"/>
        </w:rPr>
        <w:t xml:space="preserve"> Press, 1997, pp. 1-32.</w:t>
      </w:r>
    </w:p>
    <w:p w:rsidR="00BB103D" w:rsidRDefault="00BB103D" w:rsidP="002F0477">
      <w:pPr>
        <w:widowControl/>
        <w:ind w:left="720" w:hanging="720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 xml:space="preserve">Lars </w:t>
      </w:r>
      <w:proofErr w:type="spellStart"/>
      <w:r>
        <w:rPr>
          <w:rFonts w:ascii="Book Antiqua" w:hAnsi="Book Antiqua" w:cs="Arial"/>
          <w:sz w:val="20"/>
        </w:rPr>
        <w:t>Svåsand</w:t>
      </w:r>
      <w:proofErr w:type="spellEnd"/>
      <w:r>
        <w:rPr>
          <w:rFonts w:ascii="Book Antiqua" w:hAnsi="Book Antiqua" w:cs="Arial"/>
          <w:sz w:val="20"/>
        </w:rPr>
        <w:t xml:space="preserve">,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>, and Bjørn E. Rasch, "Change and Adaptation in Party Organizations."</w:t>
      </w:r>
      <w:proofErr w:type="gramEnd"/>
      <w:r>
        <w:rPr>
          <w:rFonts w:ascii="Book Antiqua" w:hAnsi="Book Antiqua" w:cs="Arial"/>
          <w:sz w:val="20"/>
        </w:rPr>
        <w:t xml:space="preserve">  In </w:t>
      </w:r>
      <w:r>
        <w:rPr>
          <w:rFonts w:ascii="Book Antiqua" w:hAnsi="Book Antiqua" w:cs="Arial"/>
          <w:i/>
          <w:sz w:val="20"/>
        </w:rPr>
        <w:t xml:space="preserve">Challenges to Political Parties: The Case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 Antiqua" w:hAnsi="Book Antiqua" w:cs="Arial"/>
              <w:i/>
              <w:sz w:val="20"/>
            </w:rPr>
            <w:t>Norway</w:t>
          </w:r>
        </w:smartTag>
      </w:smartTag>
      <w:r>
        <w:rPr>
          <w:rFonts w:ascii="Book Antiqua" w:hAnsi="Book Antiqua" w:cs="Arial"/>
          <w:sz w:val="20"/>
        </w:rPr>
        <w:t xml:space="preserve">, eds.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 and Lars </w:t>
      </w:r>
      <w:proofErr w:type="spellStart"/>
      <w:r>
        <w:rPr>
          <w:rFonts w:ascii="Book Antiqua" w:hAnsi="Book Antiqua" w:cs="Arial"/>
          <w:sz w:val="20"/>
        </w:rPr>
        <w:t>Svåsand</w:t>
      </w:r>
      <w:proofErr w:type="spellEnd"/>
      <w:r>
        <w:rPr>
          <w:rFonts w:ascii="Book Antiqua" w:hAnsi="Book Antiqua" w:cs="Arial"/>
          <w:sz w:val="20"/>
        </w:rPr>
        <w:t xml:space="preserve">.  </w:t>
      </w:r>
      <w:smartTag w:uri="urn:schemas-microsoft-com:office:smarttags" w:element="City">
        <w:r>
          <w:rPr>
            <w:rFonts w:ascii="Book Antiqua" w:hAnsi="Book Antiqua" w:cs="Arial"/>
            <w:sz w:val="20"/>
          </w:rPr>
          <w:t>Ann Arbor</w:t>
        </w:r>
      </w:smartTag>
      <w:r>
        <w:rPr>
          <w:rFonts w:ascii="Book Antiqua" w:hAnsi="Book Antiqua" w:cs="Arial"/>
          <w:sz w:val="20"/>
        </w:rPr>
        <w:t xml:space="preserve">: </w:t>
      </w:r>
      <w:smartTag w:uri="urn:schemas-microsoft-com:office:smarttags" w:element="place"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  <w:r>
          <w:rPr>
            <w:rFonts w:ascii="Book Antiqua" w:hAnsi="Book Antiqua" w:cs="Arial"/>
            <w:sz w:val="20"/>
          </w:rPr>
          <w:t xml:space="preserve"> of </w:t>
        </w:r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Michigan</w:t>
          </w:r>
        </w:smartTag>
      </w:smartTag>
      <w:r>
        <w:rPr>
          <w:rFonts w:ascii="Book Antiqua" w:hAnsi="Book Antiqua" w:cs="Arial"/>
          <w:sz w:val="20"/>
        </w:rPr>
        <w:t xml:space="preserve"> Press, 1997, pp. 91-123.</w:t>
      </w:r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 and Lars </w:t>
      </w:r>
      <w:proofErr w:type="spellStart"/>
      <w:r>
        <w:rPr>
          <w:rFonts w:ascii="Book Antiqua" w:hAnsi="Book Antiqua" w:cs="Arial"/>
          <w:sz w:val="20"/>
        </w:rPr>
        <w:t>Svåsand</w:t>
      </w:r>
      <w:proofErr w:type="spellEnd"/>
      <w:r>
        <w:rPr>
          <w:rFonts w:ascii="Book Antiqua" w:hAnsi="Book Antiqua" w:cs="Arial"/>
          <w:sz w:val="20"/>
        </w:rPr>
        <w:t xml:space="preserve">, "Beyond the Nation-State: Foreign Policy Controversies."  In </w:t>
      </w:r>
      <w:r>
        <w:rPr>
          <w:rFonts w:ascii="Book Antiqua" w:hAnsi="Book Antiqua" w:cs="Arial"/>
          <w:i/>
          <w:sz w:val="20"/>
        </w:rPr>
        <w:t xml:space="preserve">Challenges to Political Parties: The Case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 Antiqua" w:hAnsi="Book Antiqua" w:cs="Arial"/>
              <w:i/>
              <w:sz w:val="20"/>
            </w:rPr>
            <w:t>Norway</w:t>
          </w:r>
        </w:smartTag>
      </w:smartTag>
      <w:r>
        <w:rPr>
          <w:rFonts w:ascii="Book Antiqua" w:hAnsi="Book Antiqua" w:cs="Arial"/>
          <w:sz w:val="20"/>
        </w:rPr>
        <w:t xml:space="preserve">, eds.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 and Lars </w:t>
      </w:r>
      <w:proofErr w:type="spellStart"/>
      <w:r>
        <w:rPr>
          <w:rFonts w:ascii="Book Antiqua" w:hAnsi="Book Antiqua" w:cs="Arial"/>
          <w:sz w:val="20"/>
        </w:rPr>
        <w:t>Svåsand</w:t>
      </w:r>
      <w:proofErr w:type="spellEnd"/>
      <w:r>
        <w:rPr>
          <w:rFonts w:ascii="Book Antiqua" w:hAnsi="Book Antiqua" w:cs="Arial"/>
          <w:sz w:val="20"/>
        </w:rPr>
        <w:t xml:space="preserve">.  </w:t>
      </w:r>
      <w:smartTag w:uri="urn:schemas-microsoft-com:office:smarttags" w:element="City">
        <w:r>
          <w:rPr>
            <w:rFonts w:ascii="Book Antiqua" w:hAnsi="Book Antiqua" w:cs="Arial"/>
            <w:sz w:val="20"/>
          </w:rPr>
          <w:t>Ann Arbor</w:t>
        </w:r>
      </w:smartTag>
      <w:r>
        <w:rPr>
          <w:rFonts w:ascii="Book Antiqua" w:hAnsi="Book Antiqua" w:cs="Arial"/>
          <w:sz w:val="20"/>
        </w:rPr>
        <w:t xml:space="preserve">: </w:t>
      </w:r>
      <w:smartTag w:uri="urn:schemas-microsoft-com:office:smarttags" w:element="place"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  <w:r>
          <w:rPr>
            <w:rFonts w:ascii="Book Antiqua" w:hAnsi="Book Antiqua" w:cs="Arial"/>
            <w:sz w:val="20"/>
          </w:rPr>
          <w:t xml:space="preserve"> of </w:t>
        </w:r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Michigan</w:t>
          </w:r>
        </w:smartTag>
      </w:smartTag>
      <w:r>
        <w:rPr>
          <w:rFonts w:ascii="Book Antiqua" w:hAnsi="Book Antiqua" w:cs="Arial"/>
          <w:sz w:val="20"/>
        </w:rPr>
        <w:t xml:space="preserve"> Press, 1997, pp. 321-41.</w:t>
      </w:r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 and Lars </w:t>
      </w:r>
      <w:proofErr w:type="spellStart"/>
      <w:r>
        <w:rPr>
          <w:rFonts w:ascii="Book Antiqua" w:hAnsi="Book Antiqua" w:cs="Arial"/>
          <w:sz w:val="20"/>
        </w:rPr>
        <w:t>Svåsand</w:t>
      </w:r>
      <w:proofErr w:type="spellEnd"/>
      <w:r>
        <w:rPr>
          <w:rFonts w:ascii="Book Antiqua" w:hAnsi="Book Antiqua" w:cs="Arial"/>
          <w:sz w:val="20"/>
        </w:rPr>
        <w:t xml:space="preserve">, "Conclusion: The Limits of Entrepreneurship."  In </w:t>
      </w:r>
      <w:r>
        <w:rPr>
          <w:rFonts w:ascii="Book Antiqua" w:hAnsi="Book Antiqua" w:cs="Arial"/>
          <w:i/>
          <w:sz w:val="20"/>
        </w:rPr>
        <w:t xml:space="preserve">Challenges to Political Parties: The Case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 Antiqua" w:hAnsi="Book Antiqua" w:cs="Arial"/>
              <w:i/>
              <w:sz w:val="20"/>
            </w:rPr>
            <w:t>Norway</w:t>
          </w:r>
        </w:smartTag>
      </w:smartTag>
      <w:r>
        <w:rPr>
          <w:rFonts w:ascii="Book Antiqua" w:hAnsi="Book Antiqua" w:cs="Arial"/>
          <w:sz w:val="20"/>
        </w:rPr>
        <w:t xml:space="preserve">, eds.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 and Lars </w:t>
      </w:r>
      <w:proofErr w:type="spellStart"/>
      <w:r>
        <w:rPr>
          <w:rFonts w:ascii="Book Antiqua" w:hAnsi="Book Antiqua" w:cs="Arial"/>
          <w:sz w:val="20"/>
        </w:rPr>
        <w:t>Svåsand</w:t>
      </w:r>
      <w:proofErr w:type="spellEnd"/>
      <w:r>
        <w:rPr>
          <w:rFonts w:ascii="Book Antiqua" w:hAnsi="Book Antiqua" w:cs="Arial"/>
          <w:sz w:val="20"/>
        </w:rPr>
        <w:t xml:space="preserve">.  </w:t>
      </w:r>
      <w:smartTag w:uri="urn:schemas-microsoft-com:office:smarttags" w:element="City">
        <w:r>
          <w:rPr>
            <w:rFonts w:ascii="Book Antiqua" w:hAnsi="Book Antiqua" w:cs="Arial"/>
            <w:sz w:val="20"/>
          </w:rPr>
          <w:t>Ann Arbor</w:t>
        </w:r>
      </w:smartTag>
      <w:r>
        <w:rPr>
          <w:rFonts w:ascii="Book Antiqua" w:hAnsi="Book Antiqua" w:cs="Arial"/>
          <w:sz w:val="20"/>
        </w:rPr>
        <w:t xml:space="preserve">: </w:t>
      </w:r>
      <w:smartTag w:uri="urn:schemas-microsoft-com:office:smarttags" w:element="place"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  <w:r>
          <w:rPr>
            <w:rFonts w:ascii="Book Antiqua" w:hAnsi="Book Antiqua" w:cs="Arial"/>
            <w:sz w:val="20"/>
          </w:rPr>
          <w:t xml:space="preserve"> of </w:t>
        </w:r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Michigan</w:t>
          </w:r>
        </w:smartTag>
      </w:smartTag>
      <w:r>
        <w:rPr>
          <w:rFonts w:ascii="Book Antiqua" w:hAnsi="Book Antiqua" w:cs="Arial"/>
          <w:sz w:val="20"/>
        </w:rPr>
        <w:t xml:space="preserve"> Press, 1997, pp. 343-60.</w:t>
      </w:r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  <w:lang w:val="de-DE"/>
        </w:rPr>
      </w:pPr>
      <w:r>
        <w:rPr>
          <w:rFonts w:ascii="Book Antiqua" w:hAnsi="Book Antiqua" w:cs="Arial"/>
          <w:sz w:val="20"/>
          <w:lang w:val="de-DE"/>
        </w:rPr>
        <w:t xml:space="preserve">Wolfgang C. Müller and Kaare Strøm, “Koalitionsregierungen in Westeuropa - eine Einleitung.”  In </w:t>
      </w:r>
      <w:r>
        <w:rPr>
          <w:rFonts w:ascii="Book Antiqua" w:hAnsi="Book Antiqua" w:cs="Arial"/>
          <w:i/>
          <w:sz w:val="20"/>
          <w:lang w:val="de-DE"/>
        </w:rPr>
        <w:t>Regierungskoalitionen in Westeuropa,</w:t>
      </w:r>
      <w:r>
        <w:rPr>
          <w:rFonts w:ascii="Book Antiqua" w:hAnsi="Book Antiqua" w:cs="Arial"/>
          <w:sz w:val="20"/>
          <w:lang w:val="de-DE"/>
        </w:rPr>
        <w:t xml:space="preserve"> eds. Wolfgang C. Müller and Kaare Strøm.  Vienna: Signum Verlag, 1997, pp. 9-45.</w:t>
      </w:r>
    </w:p>
    <w:p w:rsidR="00C6579E" w:rsidRDefault="00C6579E" w:rsidP="002F0477">
      <w:pPr>
        <w:widowControl/>
        <w:rPr>
          <w:rFonts w:ascii="Book Antiqua" w:hAnsi="Book Antiqua" w:cs="Arial"/>
          <w:sz w:val="20"/>
          <w:lang w:val="de-DE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  <w:lang w:val="de-DE"/>
        </w:rPr>
      </w:pPr>
      <w:r>
        <w:rPr>
          <w:rFonts w:ascii="Book Antiqua" w:hAnsi="Book Antiqua" w:cs="Arial"/>
          <w:sz w:val="20"/>
          <w:lang w:val="de-DE"/>
        </w:rPr>
        <w:lastRenderedPageBreak/>
        <w:t xml:space="preserve">Hanne Marthe Narud and Kaare Strøm, “Norwegen: Eine Fragile Koalitionsordnung.”  In </w:t>
      </w:r>
      <w:r>
        <w:rPr>
          <w:rFonts w:ascii="Book Antiqua" w:hAnsi="Book Antiqua" w:cs="Arial"/>
          <w:i/>
          <w:sz w:val="20"/>
          <w:lang w:val="de-DE"/>
        </w:rPr>
        <w:t>Regierungskoalitionen in Westeuropa,</w:t>
      </w:r>
      <w:r>
        <w:rPr>
          <w:rFonts w:ascii="Book Antiqua" w:hAnsi="Book Antiqua" w:cs="Arial"/>
          <w:sz w:val="20"/>
          <w:lang w:val="de-DE"/>
        </w:rPr>
        <w:t xml:space="preserve"> eds. Wolfgang C. Müller and Kaare Strøm.  Vienna: Signum Verlag, 1997, pp. 199-237.</w:t>
      </w:r>
    </w:p>
    <w:p w:rsidR="00C6579E" w:rsidRDefault="00C6579E" w:rsidP="002F0477">
      <w:pPr>
        <w:widowControl/>
        <w:rPr>
          <w:rFonts w:ascii="Book Antiqua" w:hAnsi="Book Antiqua" w:cs="Arial"/>
          <w:sz w:val="20"/>
          <w:lang w:val="de-DE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  <w:lang w:val="de-DE"/>
        </w:rPr>
      </w:pPr>
      <w:r>
        <w:rPr>
          <w:rFonts w:ascii="Book Antiqua" w:hAnsi="Book Antiqua" w:cs="Arial"/>
          <w:sz w:val="20"/>
          <w:lang w:val="de-DE"/>
        </w:rPr>
        <w:t xml:space="preserve">Wolfgang C. Müller and Kaare Strøm, “Schluss: Koalitionsregierungen und die Praxis des Regierens in Westeuropa.”  In </w:t>
      </w:r>
      <w:r>
        <w:rPr>
          <w:rFonts w:ascii="Book Antiqua" w:hAnsi="Book Antiqua" w:cs="Arial"/>
          <w:i/>
          <w:sz w:val="20"/>
          <w:lang w:val="de-DE"/>
        </w:rPr>
        <w:t>Regierungskoalitionen in Westeuropa,</w:t>
      </w:r>
      <w:r>
        <w:rPr>
          <w:rFonts w:ascii="Book Antiqua" w:hAnsi="Book Antiqua" w:cs="Arial"/>
          <w:sz w:val="20"/>
          <w:lang w:val="de-DE"/>
        </w:rPr>
        <w:t xml:space="preserve"> eds. Wolfgang C. Müller and Kaare Strøm.  Vienna: Signum Verlag, 1997, pp. 705-49.</w:t>
      </w:r>
    </w:p>
    <w:p w:rsidR="00C6579E" w:rsidRDefault="00C6579E" w:rsidP="002F0477">
      <w:pPr>
        <w:widowControl/>
        <w:rPr>
          <w:rFonts w:ascii="Book Antiqua" w:hAnsi="Book Antiqua" w:cs="Arial"/>
          <w:sz w:val="20"/>
          <w:lang w:val="de-DE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  <w:lang w:val="de-DE"/>
        </w:rPr>
        <w:t xml:space="preserve">Kaare Strøm, "Parlamentariske koalisjoner og demokratisk ansvarlighet."  </w:t>
      </w:r>
      <w:r>
        <w:rPr>
          <w:rFonts w:ascii="Book Antiqua" w:hAnsi="Book Antiqua" w:cs="Arial"/>
          <w:sz w:val="20"/>
        </w:rPr>
        <w:t>[Parliamentary Coalitions and Democratic Accountability]  In</w:t>
      </w:r>
      <w:r>
        <w:rPr>
          <w:rFonts w:ascii="Book Antiqua" w:hAnsi="Book Antiqua" w:cs="Arial"/>
          <w:i/>
          <w:sz w:val="20"/>
        </w:rPr>
        <w:t xml:space="preserve"> </w:t>
      </w:r>
      <w:proofErr w:type="spellStart"/>
      <w:r>
        <w:rPr>
          <w:rFonts w:ascii="Book Antiqua" w:hAnsi="Book Antiqua" w:cs="Arial"/>
          <w:i/>
          <w:sz w:val="20"/>
        </w:rPr>
        <w:t>Demokrati</w:t>
      </w:r>
      <w:proofErr w:type="spellEnd"/>
      <w:r>
        <w:rPr>
          <w:rFonts w:ascii="Book Antiqua" w:hAnsi="Book Antiqua" w:cs="Arial"/>
          <w:i/>
          <w:sz w:val="20"/>
        </w:rPr>
        <w:t xml:space="preserve">: </w:t>
      </w:r>
      <w:proofErr w:type="spellStart"/>
      <w:r>
        <w:rPr>
          <w:rFonts w:ascii="Book Antiqua" w:hAnsi="Book Antiqua" w:cs="Arial"/>
          <w:i/>
          <w:sz w:val="20"/>
        </w:rPr>
        <w:t>Vilkår</w:t>
      </w:r>
      <w:proofErr w:type="spellEnd"/>
      <w:r>
        <w:rPr>
          <w:rFonts w:ascii="Book Antiqua" w:hAnsi="Book Antiqua" w:cs="Arial"/>
          <w:i/>
          <w:sz w:val="20"/>
        </w:rPr>
        <w:t xml:space="preserve"> </w:t>
      </w:r>
      <w:proofErr w:type="spellStart"/>
      <w:proofErr w:type="gramStart"/>
      <w:r>
        <w:rPr>
          <w:rFonts w:ascii="Book Antiqua" w:hAnsi="Book Antiqua" w:cs="Arial"/>
          <w:i/>
          <w:sz w:val="20"/>
        </w:rPr>
        <w:t>og</w:t>
      </w:r>
      <w:proofErr w:type="spellEnd"/>
      <w:proofErr w:type="gramEnd"/>
      <w:r>
        <w:rPr>
          <w:rFonts w:ascii="Book Antiqua" w:hAnsi="Book Antiqua" w:cs="Arial"/>
          <w:i/>
          <w:sz w:val="20"/>
        </w:rPr>
        <w:t xml:space="preserve"> </w:t>
      </w:r>
      <w:proofErr w:type="spellStart"/>
      <w:r>
        <w:rPr>
          <w:rFonts w:ascii="Book Antiqua" w:hAnsi="Book Antiqua" w:cs="Arial"/>
          <w:i/>
          <w:sz w:val="20"/>
        </w:rPr>
        <w:t>virkninger</w:t>
      </w:r>
      <w:proofErr w:type="spellEnd"/>
      <w:r>
        <w:rPr>
          <w:rFonts w:ascii="Book Antiqua" w:hAnsi="Book Antiqua" w:cs="Arial"/>
          <w:sz w:val="20"/>
        </w:rPr>
        <w:t xml:space="preserve">.  </w:t>
      </w:r>
      <w:proofErr w:type="gramStart"/>
      <w:r>
        <w:rPr>
          <w:rFonts w:ascii="Book Antiqua" w:hAnsi="Book Antiqua" w:cs="Arial"/>
          <w:sz w:val="20"/>
        </w:rPr>
        <w:t xml:space="preserve">[Democracy: Conditions and Effects], eds. Knut </w:t>
      </w:r>
      <w:proofErr w:type="spellStart"/>
      <w:r>
        <w:rPr>
          <w:rFonts w:ascii="Book Antiqua" w:hAnsi="Book Antiqua" w:cs="Arial"/>
          <w:sz w:val="20"/>
        </w:rPr>
        <w:t>Midgaard</w:t>
      </w:r>
      <w:proofErr w:type="spellEnd"/>
      <w:r>
        <w:rPr>
          <w:rFonts w:ascii="Book Antiqua" w:hAnsi="Book Antiqua" w:cs="Arial"/>
          <w:sz w:val="20"/>
        </w:rPr>
        <w:t xml:space="preserve"> and Bjørn E. Rasch.</w:t>
      </w:r>
      <w:proofErr w:type="gramEnd"/>
      <w:r>
        <w:rPr>
          <w:rFonts w:ascii="Book Antiqua" w:hAnsi="Book Antiqua" w:cs="Arial"/>
          <w:sz w:val="20"/>
        </w:rPr>
        <w:t xml:space="preserve">  Oslo: </w:t>
      </w:r>
      <w:proofErr w:type="spellStart"/>
      <w:r>
        <w:rPr>
          <w:rFonts w:ascii="Book Antiqua" w:hAnsi="Book Antiqua" w:cs="Arial"/>
          <w:sz w:val="20"/>
        </w:rPr>
        <w:t>Universitetsforlaget</w:t>
      </w:r>
      <w:proofErr w:type="spellEnd"/>
      <w:r>
        <w:rPr>
          <w:rFonts w:ascii="Book Antiqua" w:hAnsi="Book Antiqua" w:cs="Arial"/>
          <w:sz w:val="20"/>
        </w:rPr>
        <w:t>, 1998, pp.</w:t>
      </w:r>
      <w:r w:rsidR="00C427BC">
        <w:rPr>
          <w:rFonts w:ascii="Book Antiqua" w:hAnsi="Book Antiqua" w:cs="Arial"/>
          <w:sz w:val="20"/>
        </w:rPr>
        <w:t xml:space="preserve"> 217-37.</w:t>
      </w:r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 and Wolfgang C. </w:t>
      </w:r>
      <w:proofErr w:type="spellStart"/>
      <w:r>
        <w:rPr>
          <w:rFonts w:ascii="Book Antiqua" w:hAnsi="Book Antiqua" w:cs="Arial"/>
          <w:sz w:val="20"/>
        </w:rPr>
        <w:t>Müller</w:t>
      </w:r>
      <w:proofErr w:type="spellEnd"/>
      <w:r>
        <w:rPr>
          <w:rFonts w:ascii="Book Antiqua" w:hAnsi="Book Antiqua" w:cs="Arial"/>
          <w:sz w:val="20"/>
        </w:rPr>
        <w:t>, “Political Parties and Hard Choices.”</w:t>
      </w:r>
      <w:proofErr w:type="gramEnd"/>
      <w:r>
        <w:rPr>
          <w:rFonts w:ascii="Book Antiqua" w:hAnsi="Book Antiqua" w:cs="Arial"/>
          <w:sz w:val="20"/>
        </w:rPr>
        <w:t xml:space="preserve">  </w:t>
      </w:r>
      <w:proofErr w:type="gramStart"/>
      <w:r>
        <w:rPr>
          <w:rFonts w:ascii="Book Antiqua" w:hAnsi="Book Antiqua" w:cs="Arial"/>
          <w:sz w:val="20"/>
        </w:rPr>
        <w:t>In</w:t>
      </w:r>
      <w:r>
        <w:rPr>
          <w:rFonts w:ascii="Book Antiqua" w:hAnsi="Book Antiqua" w:cs="Arial"/>
          <w:i/>
          <w:sz w:val="20"/>
        </w:rPr>
        <w:t xml:space="preserve"> Policy, Office, or Votes?</w:t>
      </w:r>
      <w:proofErr w:type="gramEnd"/>
      <w:r>
        <w:rPr>
          <w:rFonts w:ascii="Book Antiqua" w:hAnsi="Book Antiqua" w:cs="Arial"/>
          <w:i/>
          <w:sz w:val="20"/>
        </w:rPr>
        <w:t xml:space="preserve">  How Political Parties in </w:t>
      </w:r>
      <w:smartTag w:uri="urn:schemas-microsoft-com:office:smarttags" w:element="place">
        <w:r>
          <w:rPr>
            <w:rFonts w:ascii="Book Antiqua" w:hAnsi="Book Antiqua" w:cs="Arial"/>
            <w:i/>
            <w:sz w:val="20"/>
          </w:rPr>
          <w:t>Western Europe</w:t>
        </w:r>
      </w:smartTag>
      <w:r>
        <w:rPr>
          <w:rFonts w:ascii="Book Antiqua" w:hAnsi="Book Antiqua" w:cs="Arial"/>
          <w:i/>
          <w:sz w:val="20"/>
        </w:rPr>
        <w:t xml:space="preserve"> Make Hard Choices</w:t>
      </w:r>
      <w:r>
        <w:rPr>
          <w:rFonts w:ascii="Book Antiqua" w:hAnsi="Book Antiqua" w:cs="Arial"/>
          <w:sz w:val="20"/>
        </w:rPr>
        <w:t xml:space="preserve">, eds. </w:t>
      </w:r>
      <w:r>
        <w:rPr>
          <w:rFonts w:ascii="Book Antiqua" w:hAnsi="Book Antiqua" w:cs="Arial"/>
          <w:sz w:val="20"/>
          <w:lang w:val="de-DE"/>
        </w:rPr>
        <w:t xml:space="preserve">Wolfgang C. Müller and Kaare Strøm. </w:t>
      </w:r>
      <w:smartTag w:uri="urn:schemas-microsoft-com:office:smarttags" w:element="City">
        <w:r>
          <w:rPr>
            <w:rFonts w:ascii="Book Antiqua" w:hAnsi="Book Antiqua" w:cs="Arial"/>
            <w:sz w:val="20"/>
          </w:rPr>
          <w:t>Cambridge</w:t>
        </w:r>
      </w:smartTag>
      <w:r>
        <w:rPr>
          <w:rFonts w:ascii="Book Antiqua" w:hAnsi="Book Antiqua" w:cs="Arial"/>
          <w:sz w:val="20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Cambridge</w:t>
          </w:r>
        </w:smartTag>
        <w:r>
          <w:rPr>
            <w:rFonts w:ascii="Book Antiqua" w:hAnsi="Book Antiqua" w:cs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</w:smartTag>
      <w:r>
        <w:rPr>
          <w:rFonts w:ascii="Book Antiqua" w:hAnsi="Book Antiqua" w:cs="Arial"/>
          <w:sz w:val="20"/>
        </w:rPr>
        <w:t xml:space="preserve"> Press, 1999, pp. 1-35.</w:t>
      </w: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“Leadership Accountability and Bargaining Failure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 Antiqua" w:hAnsi="Book Antiqua" w:cs="Arial"/>
              <w:sz w:val="20"/>
            </w:rPr>
            <w:t>Norway</w:t>
          </w:r>
        </w:smartTag>
      </w:smartTag>
      <w:r>
        <w:rPr>
          <w:rFonts w:ascii="Book Antiqua" w:hAnsi="Book Antiqua" w:cs="Arial"/>
          <w:sz w:val="20"/>
        </w:rPr>
        <w:t xml:space="preserve">: The </w:t>
      </w:r>
      <w:proofErr w:type="spellStart"/>
      <w:r>
        <w:rPr>
          <w:rFonts w:ascii="Book Antiqua" w:hAnsi="Book Antiqua" w:cs="Arial"/>
          <w:sz w:val="20"/>
        </w:rPr>
        <w:t>Presthus</w:t>
      </w:r>
      <w:proofErr w:type="spellEnd"/>
      <w:r>
        <w:rPr>
          <w:rFonts w:ascii="Book Antiqua" w:hAnsi="Book Antiqua" w:cs="Arial"/>
          <w:sz w:val="20"/>
        </w:rPr>
        <w:t xml:space="preserve"> Debacle.”  </w:t>
      </w:r>
      <w:proofErr w:type="gramStart"/>
      <w:r>
        <w:rPr>
          <w:rFonts w:ascii="Book Antiqua" w:hAnsi="Book Antiqua" w:cs="Arial"/>
          <w:sz w:val="20"/>
        </w:rPr>
        <w:t>In</w:t>
      </w:r>
      <w:r>
        <w:rPr>
          <w:rFonts w:ascii="Book Antiqua" w:hAnsi="Book Antiqua" w:cs="Arial"/>
          <w:i/>
          <w:sz w:val="20"/>
        </w:rPr>
        <w:t xml:space="preserve"> Policy, Office, or Votes?</w:t>
      </w:r>
      <w:proofErr w:type="gramEnd"/>
      <w:r>
        <w:rPr>
          <w:rFonts w:ascii="Book Antiqua" w:hAnsi="Book Antiqua" w:cs="Arial"/>
          <w:i/>
          <w:sz w:val="20"/>
        </w:rPr>
        <w:t xml:space="preserve">  How Political Parties in </w:t>
      </w:r>
      <w:smartTag w:uri="urn:schemas-microsoft-com:office:smarttags" w:element="place">
        <w:r>
          <w:rPr>
            <w:rFonts w:ascii="Book Antiqua" w:hAnsi="Book Antiqua" w:cs="Arial"/>
            <w:i/>
            <w:sz w:val="20"/>
          </w:rPr>
          <w:t>Western Europe</w:t>
        </w:r>
      </w:smartTag>
      <w:r>
        <w:rPr>
          <w:rFonts w:ascii="Book Antiqua" w:hAnsi="Book Antiqua" w:cs="Arial"/>
          <w:i/>
          <w:sz w:val="20"/>
        </w:rPr>
        <w:t xml:space="preserve"> Make Hard Choices</w:t>
      </w:r>
      <w:r>
        <w:rPr>
          <w:rFonts w:ascii="Book Antiqua" w:hAnsi="Book Antiqua" w:cs="Arial"/>
          <w:sz w:val="20"/>
        </w:rPr>
        <w:t xml:space="preserve">, eds. </w:t>
      </w:r>
      <w:r>
        <w:rPr>
          <w:rFonts w:ascii="Book Antiqua" w:hAnsi="Book Antiqua" w:cs="Arial"/>
          <w:sz w:val="20"/>
          <w:lang w:val="de-DE"/>
        </w:rPr>
        <w:t xml:space="preserve">Wolfgang C. Müller and Kaare Strøm. </w:t>
      </w:r>
      <w:smartTag w:uri="urn:schemas-microsoft-com:office:smarttags" w:element="City">
        <w:r>
          <w:rPr>
            <w:rFonts w:ascii="Book Antiqua" w:hAnsi="Book Antiqua" w:cs="Arial"/>
            <w:sz w:val="20"/>
          </w:rPr>
          <w:t>Cambridge</w:t>
        </w:r>
      </w:smartTag>
      <w:r>
        <w:rPr>
          <w:rFonts w:ascii="Book Antiqua" w:hAnsi="Book Antiqua" w:cs="Arial"/>
          <w:sz w:val="20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Cambridge</w:t>
          </w:r>
        </w:smartTag>
        <w:r>
          <w:rPr>
            <w:rFonts w:ascii="Book Antiqua" w:hAnsi="Book Antiqua" w:cs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</w:smartTag>
      <w:r>
        <w:rPr>
          <w:rFonts w:ascii="Book Antiqua" w:hAnsi="Book Antiqua" w:cs="Arial"/>
          <w:sz w:val="20"/>
        </w:rPr>
        <w:t xml:space="preserve"> Press, 1999, pp. 192-215.</w:t>
      </w:r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Wolfgang C. </w:t>
      </w:r>
      <w:proofErr w:type="spellStart"/>
      <w:r>
        <w:rPr>
          <w:rFonts w:ascii="Book Antiqua" w:hAnsi="Book Antiqua" w:cs="Arial"/>
          <w:sz w:val="20"/>
        </w:rPr>
        <w:t>Müller</w:t>
      </w:r>
      <w:proofErr w:type="spellEnd"/>
      <w:r>
        <w:rPr>
          <w:rFonts w:ascii="Book Antiqua" w:hAnsi="Book Antiqua" w:cs="Arial"/>
          <w:sz w:val="20"/>
        </w:rPr>
        <w:t xml:space="preserve"> and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“Conclusions: Party Behavior and Democratic Representation.”  </w:t>
      </w:r>
      <w:proofErr w:type="gramStart"/>
      <w:r>
        <w:rPr>
          <w:rFonts w:ascii="Book Antiqua" w:hAnsi="Book Antiqua" w:cs="Arial"/>
          <w:sz w:val="20"/>
        </w:rPr>
        <w:t>In</w:t>
      </w:r>
      <w:r>
        <w:rPr>
          <w:rFonts w:ascii="Book Antiqua" w:hAnsi="Book Antiqua" w:cs="Arial"/>
          <w:i/>
          <w:sz w:val="20"/>
        </w:rPr>
        <w:t xml:space="preserve"> Policy, Office, or Votes?</w:t>
      </w:r>
      <w:proofErr w:type="gramEnd"/>
      <w:r>
        <w:rPr>
          <w:rFonts w:ascii="Book Antiqua" w:hAnsi="Book Antiqua" w:cs="Arial"/>
          <w:i/>
          <w:sz w:val="20"/>
        </w:rPr>
        <w:t xml:space="preserve">  How Political Parties in </w:t>
      </w:r>
      <w:smartTag w:uri="urn:schemas-microsoft-com:office:smarttags" w:element="place">
        <w:r>
          <w:rPr>
            <w:rFonts w:ascii="Book Antiqua" w:hAnsi="Book Antiqua" w:cs="Arial"/>
            <w:i/>
            <w:sz w:val="20"/>
          </w:rPr>
          <w:t>Western Europe</w:t>
        </w:r>
      </w:smartTag>
      <w:r>
        <w:rPr>
          <w:rFonts w:ascii="Book Antiqua" w:hAnsi="Book Antiqua" w:cs="Arial"/>
          <w:i/>
          <w:sz w:val="20"/>
        </w:rPr>
        <w:t xml:space="preserve"> Make Hard Choices</w:t>
      </w:r>
      <w:r>
        <w:rPr>
          <w:rFonts w:ascii="Book Antiqua" w:hAnsi="Book Antiqua" w:cs="Arial"/>
          <w:sz w:val="20"/>
        </w:rPr>
        <w:t xml:space="preserve">, eds. </w:t>
      </w:r>
      <w:r>
        <w:rPr>
          <w:rFonts w:ascii="Book Antiqua" w:hAnsi="Book Antiqua" w:cs="Arial"/>
          <w:sz w:val="20"/>
          <w:lang w:val="de-DE"/>
        </w:rPr>
        <w:t xml:space="preserve">Wolfgang C. Müller and Kaare Strøm. </w:t>
      </w:r>
      <w:smartTag w:uri="urn:schemas-microsoft-com:office:smarttags" w:element="City">
        <w:r>
          <w:rPr>
            <w:rFonts w:ascii="Book Antiqua" w:hAnsi="Book Antiqua" w:cs="Arial"/>
            <w:sz w:val="20"/>
          </w:rPr>
          <w:t>Cambridge</w:t>
        </w:r>
      </w:smartTag>
      <w:r>
        <w:rPr>
          <w:rFonts w:ascii="Book Antiqua" w:hAnsi="Book Antiqua" w:cs="Arial"/>
          <w:sz w:val="20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Cambridge</w:t>
          </w:r>
        </w:smartTag>
        <w:r>
          <w:rPr>
            <w:rFonts w:ascii="Book Antiqua" w:hAnsi="Book Antiqua" w:cs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</w:smartTag>
      <w:r>
        <w:rPr>
          <w:rFonts w:ascii="Book Antiqua" w:hAnsi="Book Antiqua" w:cs="Arial"/>
          <w:sz w:val="20"/>
        </w:rPr>
        <w:t xml:space="preserve"> Press, 1999, pp. 279-309.</w:t>
      </w: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  <w:sectPr w:rsidR="00C6579E">
          <w:endnotePr>
            <w:numFmt w:val="decimal"/>
          </w:endnotePr>
          <w:type w:val="continuous"/>
          <w:pgSz w:w="12240" w:h="15840"/>
          <w:pgMar w:top="864" w:right="1440" w:bottom="864" w:left="1440" w:header="864" w:footer="864" w:gutter="0"/>
          <w:cols w:space="720"/>
          <w:noEndnote/>
        </w:sect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lastRenderedPageBreak/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>, “Voter Sovereignty and Parliamentary Democracy.”</w:t>
      </w:r>
      <w:proofErr w:type="gramEnd"/>
      <w:r>
        <w:rPr>
          <w:rFonts w:ascii="Book Antiqua" w:hAnsi="Book Antiqua" w:cs="Arial"/>
          <w:sz w:val="20"/>
        </w:rPr>
        <w:t xml:space="preserve">  In</w:t>
      </w:r>
      <w:r>
        <w:rPr>
          <w:rFonts w:ascii="Book Antiqua" w:hAnsi="Book Antiqua" w:cs="Arial"/>
          <w:i/>
          <w:sz w:val="20"/>
        </w:rPr>
        <w:t xml:space="preserve"> Challenges to Representative Democracy: Parties, Voters, and Public Opinion</w:t>
      </w:r>
      <w:r>
        <w:rPr>
          <w:rFonts w:ascii="Book Antiqua" w:hAnsi="Book Antiqua" w:cs="Arial"/>
          <w:sz w:val="20"/>
        </w:rPr>
        <w:t xml:space="preserve">, eds. Hanne Marthe Narud and </w:t>
      </w:r>
      <w:proofErr w:type="spellStart"/>
      <w:r>
        <w:rPr>
          <w:rFonts w:ascii="Book Antiqua" w:hAnsi="Book Antiqua" w:cs="Arial"/>
          <w:sz w:val="20"/>
        </w:rPr>
        <w:t>Toril</w:t>
      </w:r>
      <w:proofErr w:type="spellEnd"/>
      <w:r>
        <w:rPr>
          <w:rFonts w:ascii="Book Antiqua" w:hAnsi="Book Antiqua" w:cs="Arial"/>
          <w:sz w:val="20"/>
        </w:rPr>
        <w:t xml:space="preserve"> </w:t>
      </w:r>
      <w:proofErr w:type="spellStart"/>
      <w:r>
        <w:rPr>
          <w:rFonts w:ascii="Book Antiqua" w:hAnsi="Book Antiqua" w:cs="Arial"/>
          <w:sz w:val="20"/>
        </w:rPr>
        <w:t>Aalberg</w:t>
      </w:r>
      <w:proofErr w:type="spellEnd"/>
      <w:r>
        <w:rPr>
          <w:rFonts w:ascii="Book Antiqua" w:hAnsi="Book Antiqua" w:cs="Arial"/>
          <w:sz w:val="20"/>
        </w:rPr>
        <w:t xml:space="preserve">.  </w:t>
      </w:r>
      <w:smartTag w:uri="urn:schemas-microsoft-com:office:smarttags" w:element="City">
        <w:smartTag w:uri="urn:schemas-microsoft-com:office:smarttags" w:element="place">
          <w:r>
            <w:rPr>
              <w:rFonts w:ascii="Book Antiqua" w:hAnsi="Book Antiqua" w:cs="Arial"/>
              <w:sz w:val="20"/>
            </w:rPr>
            <w:t>Oslo</w:t>
          </w:r>
        </w:smartTag>
      </w:smartTag>
      <w:r>
        <w:rPr>
          <w:rFonts w:ascii="Book Antiqua" w:hAnsi="Book Antiqua" w:cs="Arial"/>
          <w:sz w:val="20"/>
        </w:rPr>
        <w:t xml:space="preserve">: </w:t>
      </w:r>
      <w:proofErr w:type="spellStart"/>
      <w:r>
        <w:rPr>
          <w:rFonts w:ascii="Book Antiqua" w:hAnsi="Book Antiqua" w:cs="Arial"/>
          <w:sz w:val="20"/>
        </w:rPr>
        <w:t>Fagbokforlaget</w:t>
      </w:r>
      <w:proofErr w:type="spellEnd"/>
      <w:r>
        <w:rPr>
          <w:rFonts w:ascii="Book Antiqua" w:hAnsi="Book Antiqua" w:cs="Arial"/>
          <w:sz w:val="20"/>
        </w:rPr>
        <w:t>, 1999, pp. 49-70.</w:t>
      </w:r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“Parties at the Core of Government.”  In </w:t>
      </w:r>
      <w:r>
        <w:rPr>
          <w:rFonts w:ascii="Book Antiqua" w:hAnsi="Book Antiqua" w:cs="Arial"/>
          <w:i/>
          <w:sz w:val="20"/>
        </w:rPr>
        <w:t>Parties without Partisans: Political Change in Advanced Industrial Democracies</w:t>
      </w:r>
      <w:r>
        <w:rPr>
          <w:rFonts w:ascii="Book Antiqua" w:hAnsi="Book Antiqua" w:cs="Arial"/>
          <w:sz w:val="20"/>
        </w:rPr>
        <w:t xml:space="preserve">, eds. Russell J. Dalton and Martin P. Wattenberg.  </w:t>
      </w:r>
      <w:smartTag w:uri="urn:schemas-microsoft-com:office:smarttags" w:element="City">
        <w:r>
          <w:rPr>
            <w:rFonts w:ascii="Book Antiqua" w:hAnsi="Book Antiqua" w:cs="Arial"/>
            <w:sz w:val="20"/>
          </w:rPr>
          <w:t>Oxford</w:t>
        </w:r>
      </w:smartTag>
      <w:r>
        <w:rPr>
          <w:rFonts w:ascii="Book Antiqua" w:hAnsi="Book Antiqua" w:cs="Arial"/>
          <w:sz w:val="20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Oxford</w:t>
          </w:r>
        </w:smartTag>
        <w:r>
          <w:rPr>
            <w:rFonts w:ascii="Book Antiqua" w:hAnsi="Book Antiqua" w:cs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</w:smartTag>
      <w:r>
        <w:rPr>
          <w:rFonts w:ascii="Book Antiqua" w:hAnsi="Book Antiqua" w:cs="Arial"/>
          <w:sz w:val="20"/>
        </w:rPr>
        <w:t xml:space="preserve"> Press, 2000, pp. 180-207. </w:t>
      </w:r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Wolfgang C. </w:t>
      </w:r>
      <w:proofErr w:type="spellStart"/>
      <w:r>
        <w:rPr>
          <w:rFonts w:ascii="Book Antiqua" w:hAnsi="Book Antiqua" w:cs="Arial"/>
          <w:sz w:val="20"/>
        </w:rPr>
        <w:t>Müller</w:t>
      </w:r>
      <w:proofErr w:type="spellEnd"/>
      <w:r>
        <w:rPr>
          <w:rFonts w:ascii="Book Antiqua" w:hAnsi="Book Antiqua" w:cs="Arial"/>
          <w:sz w:val="20"/>
        </w:rPr>
        <w:t xml:space="preserve"> and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“Coalition Governance in </w:t>
      </w:r>
      <w:smartTag w:uri="urn:schemas-microsoft-com:office:smarttags" w:element="place">
        <w:r>
          <w:rPr>
            <w:rFonts w:ascii="Book Antiqua" w:hAnsi="Book Antiqua" w:cs="Arial"/>
            <w:sz w:val="20"/>
          </w:rPr>
          <w:t>Western Europe</w:t>
        </w:r>
      </w:smartTag>
      <w:r>
        <w:rPr>
          <w:rFonts w:ascii="Book Antiqua" w:hAnsi="Book Antiqua" w:cs="Arial"/>
          <w:sz w:val="20"/>
        </w:rPr>
        <w:t xml:space="preserve">: An Introduction.”  </w:t>
      </w:r>
      <w:proofErr w:type="gramStart"/>
      <w:r>
        <w:rPr>
          <w:rFonts w:ascii="Book Antiqua" w:hAnsi="Book Antiqua" w:cs="Arial"/>
          <w:sz w:val="20"/>
        </w:rPr>
        <w:t>In</w:t>
      </w:r>
      <w:r>
        <w:rPr>
          <w:rFonts w:ascii="Book Antiqua" w:hAnsi="Book Antiqua" w:cs="Arial"/>
          <w:i/>
          <w:sz w:val="20"/>
        </w:rPr>
        <w:t xml:space="preserve"> Coalition Governments in Western Europe</w:t>
      </w:r>
      <w:r>
        <w:rPr>
          <w:rFonts w:ascii="Book Antiqua" w:hAnsi="Book Antiqua" w:cs="Arial"/>
          <w:sz w:val="20"/>
        </w:rPr>
        <w:t xml:space="preserve">, eds. </w:t>
      </w:r>
      <w:r>
        <w:rPr>
          <w:rFonts w:ascii="Book Antiqua" w:hAnsi="Book Antiqua" w:cs="Arial"/>
          <w:sz w:val="20"/>
          <w:lang w:val="de-DE"/>
        </w:rPr>
        <w:t>Wolfgang C. Müller and Kaare Strøm.</w:t>
      </w:r>
      <w:proofErr w:type="gramEnd"/>
      <w:r>
        <w:rPr>
          <w:rFonts w:ascii="Book Antiqua" w:hAnsi="Book Antiqua" w:cs="Arial"/>
          <w:sz w:val="20"/>
          <w:lang w:val="de-DE"/>
        </w:rPr>
        <w:t xml:space="preserve">  </w:t>
      </w:r>
      <w:smartTag w:uri="urn:schemas-microsoft-com:office:smarttags" w:element="City">
        <w:r>
          <w:rPr>
            <w:rFonts w:ascii="Book Antiqua" w:hAnsi="Book Antiqua" w:cs="Arial"/>
            <w:sz w:val="20"/>
          </w:rPr>
          <w:t>Oxford</w:t>
        </w:r>
      </w:smartTag>
      <w:r>
        <w:rPr>
          <w:rFonts w:ascii="Book Antiqua" w:hAnsi="Book Antiqua" w:cs="Arial"/>
          <w:sz w:val="20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Oxford</w:t>
          </w:r>
        </w:smartTag>
        <w:r>
          <w:rPr>
            <w:rFonts w:ascii="Book Antiqua" w:hAnsi="Book Antiqua" w:cs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</w:smartTag>
      <w:r>
        <w:rPr>
          <w:rFonts w:ascii="Book Antiqua" w:hAnsi="Book Antiqua" w:cs="Arial"/>
          <w:sz w:val="20"/>
        </w:rPr>
        <w:t xml:space="preserve"> Press, 2000, pp. 1-31.</w:t>
      </w:r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Hanne Marthe Narud and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>, “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 Antiqua" w:hAnsi="Book Antiqua" w:cs="Arial"/>
              <w:sz w:val="20"/>
            </w:rPr>
            <w:t>Norway</w:t>
          </w:r>
        </w:smartTag>
      </w:smartTag>
      <w:r>
        <w:rPr>
          <w:rFonts w:ascii="Book Antiqua" w:hAnsi="Book Antiqua" w:cs="Arial"/>
          <w:sz w:val="20"/>
        </w:rPr>
        <w:t xml:space="preserve">: A Fragile Coalitional Order.” </w:t>
      </w:r>
      <w:proofErr w:type="gramStart"/>
      <w:r>
        <w:rPr>
          <w:rFonts w:ascii="Book Antiqua" w:hAnsi="Book Antiqua" w:cs="Arial"/>
          <w:sz w:val="20"/>
        </w:rPr>
        <w:t>In</w:t>
      </w:r>
      <w:r>
        <w:rPr>
          <w:rFonts w:ascii="Book Antiqua" w:hAnsi="Book Antiqua" w:cs="Arial"/>
          <w:i/>
          <w:sz w:val="20"/>
        </w:rPr>
        <w:t xml:space="preserve"> Coalition Governments in Western Europe</w:t>
      </w:r>
      <w:r>
        <w:rPr>
          <w:rFonts w:ascii="Book Antiqua" w:hAnsi="Book Antiqua" w:cs="Arial"/>
          <w:sz w:val="20"/>
        </w:rPr>
        <w:t xml:space="preserve">, eds. </w:t>
      </w:r>
      <w:r>
        <w:rPr>
          <w:rFonts w:ascii="Book Antiqua" w:hAnsi="Book Antiqua" w:cs="Arial"/>
          <w:sz w:val="20"/>
          <w:lang w:val="de-DE"/>
        </w:rPr>
        <w:t>Wolfgang C. Müller and Kaare Strøm.</w:t>
      </w:r>
      <w:proofErr w:type="gramEnd"/>
      <w:r>
        <w:rPr>
          <w:rFonts w:ascii="Book Antiqua" w:hAnsi="Book Antiqua" w:cs="Arial"/>
          <w:sz w:val="20"/>
          <w:lang w:val="de-DE"/>
        </w:rPr>
        <w:t xml:space="preserve">  </w:t>
      </w:r>
      <w:smartTag w:uri="urn:schemas-microsoft-com:office:smarttags" w:element="City">
        <w:r>
          <w:rPr>
            <w:rFonts w:ascii="Book Antiqua" w:hAnsi="Book Antiqua" w:cs="Arial"/>
            <w:sz w:val="20"/>
          </w:rPr>
          <w:t>Oxford</w:t>
        </w:r>
      </w:smartTag>
      <w:r>
        <w:rPr>
          <w:rFonts w:ascii="Book Antiqua" w:hAnsi="Book Antiqua" w:cs="Arial"/>
          <w:sz w:val="20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Oxford</w:t>
          </w:r>
        </w:smartTag>
        <w:r>
          <w:rPr>
            <w:rFonts w:ascii="Book Antiqua" w:hAnsi="Book Antiqua" w:cs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</w:smartTag>
      <w:r>
        <w:rPr>
          <w:rFonts w:ascii="Book Antiqua" w:hAnsi="Book Antiqua" w:cs="Arial"/>
          <w:sz w:val="20"/>
        </w:rPr>
        <w:t xml:space="preserve"> Press, </w:t>
      </w:r>
      <w:proofErr w:type="gramStart"/>
      <w:r>
        <w:rPr>
          <w:rFonts w:ascii="Book Antiqua" w:hAnsi="Book Antiqua" w:cs="Arial"/>
          <w:sz w:val="20"/>
        </w:rPr>
        <w:t>2000 ,</w:t>
      </w:r>
      <w:proofErr w:type="gramEnd"/>
      <w:r>
        <w:rPr>
          <w:rFonts w:ascii="Book Antiqua" w:hAnsi="Book Antiqua" w:cs="Arial"/>
          <w:sz w:val="20"/>
        </w:rPr>
        <w:t xml:space="preserve"> pp. 158-91.</w:t>
      </w:r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Wolfgang C. </w:t>
      </w:r>
      <w:proofErr w:type="spellStart"/>
      <w:r>
        <w:rPr>
          <w:rFonts w:ascii="Book Antiqua" w:hAnsi="Book Antiqua" w:cs="Arial"/>
          <w:sz w:val="20"/>
        </w:rPr>
        <w:t>Müller</w:t>
      </w:r>
      <w:proofErr w:type="spellEnd"/>
      <w:r>
        <w:rPr>
          <w:rFonts w:ascii="Book Antiqua" w:hAnsi="Book Antiqua" w:cs="Arial"/>
          <w:sz w:val="20"/>
        </w:rPr>
        <w:t xml:space="preserve"> and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“Conclusion: Coalition Governance in </w:t>
      </w:r>
      <w:smartTag w:uri="urn:schemas-microsoft-com:office:smarttags" w:element="place">
        <w:r>
          <w:rPr>
            <w:rFonts w:ascii="Book Antiqua" w:hAnsi="Book Antiqua" w:cs="Arial"/>
            <w:sz w:val="20"/>
          </w:rPr>
          <w:t>Western Europe</w:t>
        </w:r>
      </w:smartTag>
      <w:r>
        <w:rPr>
          <w:rFonts w:ascii="Book Antiqua" w:hAnsi="Book Antiqua" w:cs="Arial"/>
          <w:sz w:val="20"/>
        </w:rPr>
        <w:t xml:space="preserve">.”  </w:t>
      </w:r>
      <w:proofErr w:type="gramStart"/>
      <w:r>
        <w:rPr>
          <w:rFonts w:ascii="Book Antiqua" w:hAnsi="Book Antiqua" w:cs="Arial"/>
          <w:sz w:val="20"/>
        </w:rPr>
        <w:t>In</w:t>
      </w:r>
      <w:r>
        <w:rPr>
          <w:rFonts w:ascii="Book Antiqua" w:hAnsi="Book Antiqua" w:cs="Arial"/>
          <w:i/>
          <w:sz w:val="20"/>
        </w:rPr>
        <w:t xml:space="preserve"> Coalition Governments in Western Europe</w:t>
      </w:r>
      <w:r>
        <w:rPr>
          <w:rFonts w:ascii="Book Antiqua" w:hAnsi="Book Antiqua" w:cs="Arial"/>
          <w:sz w:val="20"/>
        </w:rPr>
        <w:t xml:space="preserve">, eds. </w:t>
      </w:r>
      <w:r>
        <w:rPr>
          <w:rFonts w:ascii="Book Antiqua" w:hAnsi="Book Antiqua" w:cs="Arial"/>
          <w:sz w:val="20"/>
          <w:lang w:val="de-DE"/>
        </w:rPr>
        <w:t>Wolfgang C. Müller and Kaare Strøm.</w:t>
      </w:r>
      <w:proofErr w:type="gramEnd"/>
      <w:r>
        <w:rPr>
          <w:rFonts w:ascii="Book Antiqua" w:hAnsi="Book Antiqua" w:cs="Arial"/>
          <w:sz w:val="20"/>
          <w:lang w:val="de-DE"/>
        </w:rPr>
        <w:t xml:space="preserve">  </w:t>
      </w:r>
      <w:smartTag w:uri="urn:schemas-microsoft-com:office:smarttags" w:element="City">
        <w:r>
          <w:rPr>
            <w:rFonts w:ascii="Book Antiqua" w:hAnsi="Book Antiqua" w:cs="Arial"/>
            <w:sz w:val="20"/>
          </w:rPr>
          <w:t>Oxford</w:t>
        </w:r>
      </w:smartTag>
      <w:r>
        <w:rPr>
          <w:rFonts w:ascii="Book Antiqua" w:hAnsi="Book Antiqua" w:cs="Arial"/>
          <w:sz w:val="20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Oxford</w:t>
          </w:r>
        </w:smartTag>
        <w:r>
          <w:rPr>
            <w:rFonts w:ascii="Book Antiqua" w:hAnsi="Book Antiqua" w:cs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</w:smartTag>
      <w:r>
        <w:rPr>
          <w:rFonts w:ascii="Book Antiqua" w:hAnsi="Book Antiqua" w:cs="Arial"/>
          <w:sz w:val="20"/>
        </w:rPr>
        <w:t xml:space="preserve"> Press, 2000, pp. 559-92. </w:t>
      </w:r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“Why Did the Norwegian Conservative Party Shoot Itself in the Foot?”  </w:t>
      </w:r>
      <w:proofErr w:type="gramStart"/>
      <w:r>
        <w:rPr>
          <w:rFonts w:ascii="Book Antiqua" w:hAnsi="Book Antiqua" w:cs="Arial"/>
          <w:sz w:val="20"/>
        </w:rPr>
        <w:t xml:space="preserve">In </w:t>
      </w:r>
      <w:r>
        <w:rPr>
          <w:rFonts w:ascii="Book Antiqua" w:hAnsi="Book Antiqua" w:cs="Arial"/>
          <w:i/>
          <w:sz w:val="20"/>
        </w:rPr>
        <w:t>Political Science as Puzzle Solving</w:t>
      </w:r>
      <w:r>
        <w:rPr>
          <w:rFonts w:ascii="Book Antiqua" w:hAnsi="Book Antiqua" w:cs="Arial"/>
          <w:sz w:val="20"/>
        </w:rPr>
        <w:t xml:space="preserve">, ed. Bernard </w:t>
      </w:r>
      <w:proofErr w:type="spellStart"/>
      <w:r>
        <w:rPr>
          <w:rFonts w:ascii="Book Antiqua" w:hAnsi="Book Antiqua" w:cs="Arial"/>
          <w:sz w:val="20"/>
        </w:rPr>
        <w:t>Grofman</w:t>
      </w:r>
      <w:proofErr w:type="spellEnd"/>
      <w:r>
        <w:rPr>
          <w:rFonts w:ascii="Book Antiqua" w:hAnsi="Book Antiqua" w:cs="Arial"/>
          <w:sz w:val="20"/>
        </w:rPr>
        <w:t>.</w:t>
      </w:r>
      <w:proofErr w:type="gramEnd"/>
      <w:r>
        <w:rPr>
          <w:rFonts w:ascii="Book Antiqua" w:hAnsi="Book Antiqua" w:cs="Arial"/>
          <w:sz w:val="20"/>
        </w:rPr>
        <w:t xml:space="preserve">  </w:t>
      </w:r>
      <w:smartTag w:uri="urn:schemas-microsoft-com:office:smarttags" w:element="City">
        <w:r>
          <w:rPr>
            <w:rFonts w:ascii="Book Antiqua" w:hAnsi="Book Antiqua" w:cs="Arial"/>
            <w:sz w:val="20"/>
          </w:rPr>
          <w:t>Ann Arbor</w:t>
        </w:r>
      </w:smartTag>
      <w:r>
        <w:rPr>
          <w:rFonts w:ascii="Book Antiqua" w:hAnsi="Book Antiqua" w:cs="Arial"/>
          <w:sz w:val="20"/>
        </w:rPr>
        <w:t xml:space="preserve">: </w:t>
      </w:r>
      <w:smartTag w:uri="urn:schemas-microsoft-com:office:smarttags" w:element="place"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  <w:r>
          <w:rPr>
            <w:rFonts w:ascii="Book Antiqua" w:hAnsi="Book Antiqua" w:cs="Arial"/>
            <w:sz w:val="20"/>
          </w:rPr>
          <w:t xml:space="preserve"> of </w:t>
        </w:r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Michigan</w:t>
          </w:r>
        </w:smartTag>
      </w:smartTag>
      <w:r>
        <w:rPr>
          <w:rFonts w:ascii="Book Antiqua" w:hAnsi="Book Antiqua" w:cs="Arial"/>
          <w:sz w:val="20"/>
        </w:rPr>
        <w:t xml:space="preserve"> Press, 2001, pp. 13-42. </w:t>
      </w: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Wolfgang C. </w:t>
      </w:r>
      <w:proofErr w:type="spellStart"/>
      <w:r>
        <w:rPr>
          <w:rFonts w:ascii="Book Antiqua" w:hAnsi="Book Antiqua" w:cs="Arial"/>
          <w:sz w:val="20"/>
        </w:rPr>
        <w:t>Müller</w:t>
      </w:r>
      <w:proofErr w:type="spellEnd"/>
      <w:r>
        <w:rPr>
          <w:rFonts w:ascii="Book Antiqua" w:hAnsi="Book Antiqua" w:cs="Arial"/>
          <w:sz w:val="20"/>
        </w:rPr>
        <w:t xml:space="preserve">, </w:t>
      </w:r>
      <w:proofErr w:type="spellStart"/>
      <w:r>
        <w:rPr>
          <w:rFonts w:ascii="Book Antiqua" w:hAnsi="Book Antiqua" w:cs="Arial"/>
          <w:sz w:val="20"/>
        </w:rPr>
        <w:t>Torbjörn</w:t>
      </w:r>
      <w:proofErr w:type="spellEnd"/>
      <w:r>
        <w:rPr>
          <w:rFonts w:ascii="Book Antiqua" w:hAnsi="Book Antiqua" w:cs="Arial"/>
          <w:sz w:val="20"/>
        </w:rPr>
        <w:t xml:space="preserve"> Bergman, and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proofErr w:type="gramStart"/>
      <w:r>
        <w:rPr>
          <w:rFonts w:ascii="Book Antiqua" w:hAnsi="Book Antiqua" w:cs="Arial"/>
          <w:sz w:val="20"/>
        </w:rPr>
        <w:t>, ”</w:t>
      </w:r>
      <w:proofErr w:type="gramEnd"/>
      <w:r>
        <w:rPr>
          <w:rFonts w:ascii="Book Antiqua" w:hAnsi="Book Antiqua" w:cs="Arial"/>
          <w:sz w:val="20"/>
        </w:rPr>
        <w:t xml:space="preserve">Parliamentary Democracy: Promise and Problems.”  </w:t>
      </w:r>
      <w:proofErr w:type="gramStart"/>
      <w:r>
        <w:rPr>
          <w:rFonts w:ascii="Book Antiqua" w:hAnsi="Book Antiqua" w:cs="Arial"/>
          <w:sz w:val="20"/>
        </w:rPr>
        <w:t xml:space="preserve">In </w:t>
      </w:r>
      <w:r>
        <w:rPr>
          <w:rFonts w:ascii="Book Antiqua" w:hAnsi="Book Antiqua" w:cs="Arial"/>
          <w:i/>
          <w:iCs/>
          <w:sz w:val="20"/>
        </w:rPr>
        <w:t>Delegation and Accountability in Parliamentary Democracies</w:t>
      </w:r>
      <w:r>
        <w:rPr>
          <w:rFonts w:ascii="Book Antiqua" w:hAnsi="Book Antiqua" w:cs="Arial"/>
          <w:sz w:val="20"/>
        </w:rPr>
        <w:t xml:space="preserve">, eds. </w:t>
      </w:r>
      <w:r>
        <w:rPr>
          <w:rFonts w:ascii="Book Antiqua" w:hAnsi="Book Antiqua" w:cs="Arial"/>
          <w:sz w:val="20"/>
          <w:lang w:val="de-DE"/>
        </w:rPr>
        <w:t>Strøm, Müller, and Bergman.</w:t>
      </w:r>
      <w:proofErr w:type="gramEnd"/>
      <w:r>
        <w:rPr>
          <w:rFonts w:ascii="Book Antiqua" w:hAnsi="Book Antiqua" w:cs="Arial"/>
          <w:sz w:val="20"/>
          <w:lang w:val="de-DE"/>
        </w:rPr>
        <w:t xml:space="preserve">  </w:t>
      </w:r>
      <w:smartTag w:uri="urn:schemas-microsoft-com:office:smarttags" w:element="City">
        <w:r>
          <w:rPr>
            <w:rFonts w:ascii="Book Antiqua" w:hAnsi="Book Antiqua" w:cs="Arial"/>
            <w:sz w:val="20"/>
          </w:rPr>
          <w:t>Oxford</w:t>
        </w:r>
      </w:smartTag>
      <w:r>
        <w:rPr>
          <w:rFonts w:ascii="Book Antiqua" w:hAnsi="Book Antiqua" w:cs="Arial"/>
          <w:sz w:val="20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Oxford</w:t>
          </w:r>
        </w:smartTag>
        <w:r>
          <w:rPr>
            <w:rFonts w:ascii="Book Antiqua" w:hAnsi="Book Antiqua" w:cs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</w:smartTag>
      <w:r w:rsidR="008450B5">
        <w:rPr>
          <w:rFonts w:ascii="Book Antiqua" w:hAnsi="Book Antiqua" w:cs="Arial"/>
          <w:sz w:val="20"/>
        </w:rPr>
        <w:t xml:space="preserve"> Press, 2003, </w:t>
      </w:r>
      <w:r>
        <w:rPr>
          <w:rFonts w:ascii="Book Antiqua" w:hAnsi="Book Antiqua" w:cs="Arial"/>
          <w:sz w:val="20"/>
        </w:rPr>
        <w:t>pp. 3-32.</w:t>
      </w:r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427BC" w:rsidP="001C12AE">
      <w:pPr>
        <w:widowControl/>
        <w:ind w:left="720" w:hanging="720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</w:t>
      </w:r>
      <w:r w:rsidR="00C6579E">
        <w:rPr>
          <w:rFonts w:ascii="Book Antiqua" w:hAnsi="Book Antiqua" w:cs="Arial"/>
          <w:sz w:val="20"/>
        </w:rPr>
        <w:t>“Parliamentary Democracy and Delegation.”</w:t>
      </w:r>
      <w:proofErr w:type="gramEnd"/>
      <w:r w:rsidR="00C6579E">
        <w:rPr>
          <w:rFonts w:ascii="Book Antiqua" w:hAnsi="Book Antiqua" w:cs="Arial"/>
          <w:sz w:val="20"/>
        </w:rPr>
        <w:t xml:space="preserve">  </w:t>
      </w:r>
      <w:proofErr w:type="gramStart"/>
      <w:r w:rsidR="00C6579E">
        <w:rPr>
          <w:rFonts w:ascii="Book Antiqua" w:hAnsi="Book Antiqua" w:cs="Arial"/>
          <w:sz w:val="20"/>
        </w:rPr>
        <w:t xml:space="preserve">In </w:t>
      </w:r>
      <w:r w:rsidR="00C6579E">
        <w:rPr>
          <w:rFonts w:ascii="Book Antiqua" w:hAnsi="Book Antiqua" w:cs="Arial"/>
          <w:i/>
          <w:iCs/>
          <w:sz w:val="20"/>
        </w:rPr>
        <w:t>Delegation and Accountability in Parliamentary Democracies</w:t>
      </w:r>
      <w:r w:rsidR="00C6579E">
        <w:rPr>
          <w:rFonts w:ascii="Book Antiqua" w:hAnsi="Book Antiqua" w:cs="Arial"/>
          <w:sz w:val="20"/>
        </w:rPr>
        <w:t xml:space="preserve">, eds. </w:t>
      </w:r>
      <w:r w:rsidR="00C6579E">
        <w:rPr>
          <w:rFonts w:ascii="Book Antiqua" w:hAnsi="Book Antiqua" w:cs="Arial"/>
          <w:sz w:val="20"/>
          <w:lang w:val="de-DE"/>
        </w:rPr>
        <w:t>Strøm, Müller, and Bergman.</w:t>
      </w:r>
      <w:proofErr w:type="gramEnd"/>
      <w:r w:rsidR="00C6579E">
        <w:rPr>
          <w:rFonts w:ascii="Book Antiqua" w:hAnsi="Book Antiqua" w:cs="Arial"/>
          <w:sz w:val="20"/>
          <w:lang w:val="de-DE"/>
        </w:rPr>
        <w:t xml:space="preserve">  </w:t>
      </w:r>
      <w:smartTag w:uri="urn:schemas-microsoft-com:office:smarttags" w:element="City">
        <w:r w:rsidR="00C6579E">
          <w:rPr>
            <w:rFonts w:ascii="Book Antiqua" w:hAnsi="Book Antiqua" w:cs="Arial"/>
            <w:sz w:val="20"/>
          </w:rPr>
          <w:t>Oxford</w:t>
        </w:r>
      </w:smartTag>
      <w:r w:rsidR="00C6579E">
        <w:rPr>
          <w:rFonts w:ascii="Book Antiqua" w:hAnsi="Book Antiqua" w:cs="Arial"/>
          <w:sz w:val="20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="00C6579E">
            <w:rPr>
              <w:rFonts w:ascii="Book Antiqua" w:hAnsi="Book Antiqua" w:cs="Arial"/>
              <w:sz w:val="20"/>
            </w:rPr>
            <w:t>Oxford</w:t>
          </w:r>
        </w:smartTag>
        <w:r w:rsidR="00C6579E">
          <w:rPr>
            <w:rFonts w:ascii="Book Antiqua" w:hAnsi="Book Antiqua" w:cs="Arial"/>
            <w:sz w:val="20"/>
          </w:rPr>
          <w:t xml:space="preserve"> </w:t>
        </w:r>
        <w:smartTag w:uri="urn:schemas-microsoft-com:office:smarttags" w:element="PlaceType">
          <w:r w:rsidR="00C6579E">
            <w:rPr>
              <w:rFonts w:ascii="Book Antiqua" w:hAnsi="Book Antiqua" w:cs="Arial"/>
              <w:sz w:val="20"/>
            </w:rPr>
            <w:t>University</w:t>
          </w:r>
        </w:smartTag>
      </w:smartTag>
      <w:r w:rsidR="00C6579E">
        <w:rPr>
          <w:rFonts w:ascii="Book Antiqua" w:hAnsi="Book Antiqua" w:cs="Arial"/>
          <w:sz w:val="20"/>
        </w:rPr>
        <w:t xml:space="preserve"> Press, 2003, pp. 55-106.</w:t>
      </w:r>
    </w:p>
    <w:p w:rsidR="001C12AE" w:rsidRDefault="001C12AE" w:rsidP="001C12AE">
      <w:pPr>
        <w:widowControl/>
        <w:ind w:left="720" w:hanging="720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proofErr w:type="spellStart"/>
      <w:r>
        <w:rPr>
          <w:rFonts w:ascii="Book Antiqua" w:hAnsi="Book Antiqua" w:cs="Arial"/>
          <w:sz w:val="20"/>
        </w:rPr>
        <w:lastRenderedPageBreak/>
        <w:t>Torbjörn</w:t>
      </w:r>
      <w:proofErr w:type="spellEnd"/>
      <w:r>
        <w:rPr>
          <w:rFonts w:ascii="Book Antiqua" w:hAnsi="Book Antiqua" w:cs="Arial"/>
          <w:sz w:val="20"/>
        </w:rPr>
        <w:t xml:space="preserve"> Bergman, Wolfgang C. </w:t>
      </w:r>
      <w:proofErr w:type="spellStart"/>
      <w:r>
        <w:rPr>
          <w:rFonts w:ascii="Book Antiqua" w:hAnsi="Book Antiqua" w:cs="Arial"/>
          <w:sz w:val="20"/>
        </w:rPr>
        <w:t>Müller</w:t>
      </w:r>
      <w:proofErr w:type="spellEnd"/>
      <w:r>
        <w:rPr>
          <w:rFonts w:ascii="Book Antiqua" w:hAnsi="Book Antiqua" w:cs="Arial"/>
          <w:sz w:val="20"/>
        </w:rPr>
        <w:t>, Kaa</w:t>
      </w:r>
      <w:r w:rsidR="003C158A">
        <w:rPr>
          <w:rFonts w:ascii="Book Antiqua" w:hAnsi="Book Antiqua" w:cs="Arial"/>
          <w:sz w:val="20"/>
        </w:rPr>
        <w:t xml:space="preserve">re </w:t>
      </w:r>
      <w:proofErr w:type="spellStart"/>
      <w:r w:rsidR="003C158A">
        <w:rPr>
          <w:rFonts w:ascii="Book Antiqua" w:hAnsi="Book Antiqua" w:cs="Arial"/>
          <w:sz w:val="20"/>
        </w:rPr>
        <w:t>Strøm</w:t>
      </w:r>
      <w:proofErr w:type="spellEnd"/>
      <w:r w:rsidR="003C158A">
        <w:rPr>
          <w:rFonts w:ascii="Book Antiqua" w:hAnsi="Book Antiqua" w:cs="Arial"/>
          <w:sz w:val="20"/>
        </w:rPr>
        <w:t xml:space="preserve">, and Magnus </w:t>
      </w:r>
      <w:proofErr w:type="spellStart"/>
      <w:r w:rsidR="003C158A">
        <w:rPr>
          <w:rFonts w:ascii="Book Antiqua" w:hAnsi="Book Antiqua" w:cs="Arial"/>
          <w:sz w:val="20"/>
        </w:rPr>
        <w:t>Blomgren</w:t>
      </w:r>
      <w:proofErr w:type="spellEnd"/>
      <w:r w:rsidR="003C158A">
        <w:rPr>
          <w:rFonts w:ascii="Book Antiqua" w:hAnsi="Book Antiqua" w:cs="Arial"/>
          <w:sz w:val="20"/>
        </w:rPr>
        <w:t xml:space="preserve">, </w:t>
      </w:r>
      <w:r>
        <w:rPr>
          <w:rFonts w:ascii="Book Antiqua" w:hAnsi="Book Antiqua" w:cs="Arial"/>
          <w:sz w:val="20"/>
        </w:rPr>
        <w:t xml:space="preserve">“Democratic Delegation and Accountability: Cross-National Patterns.”  </w:t>
      </w:r>
      <w:proofErr w:type="gramStart"/>
      <w:r>
        <w:rPr>
          <w:rFonts w:ascii="Book Antiqua" w:hAnsi="Book Antiqua" w:cs="Arial"/>
          <w:sz w:val="20"/>
        </w:rPr>
        <w:t xml:space="preserve">In </w:t>
      </w:r>
      <w:r>
        <w:rPr>
          <w:rFonts w:ascii="Book Antiqua" w:hAnsi="Book Antiqua" w:cs="Arial"/>
          <w:i/>
          <w:iCs/>
          <w:sz w:val="20"/>
        </w:rPr>
        <w:t>Delegation and Accountability in Parliamentary Democracies</w:t>
      </w:r>
      <w:r>
        <w:rPr>
          <w:rFonts w:ascii="Book Antiqua" w:hAnsi="Book Antiqua" w:cs="Arial"/>
          <w:sz w:val="20"/>
        </w:rPr>
        <w:t xml:space="preserve">, eds. </w:t>
      </w:r>
      <w:r>
        <w:rPr>
          <w:rFonts w:ascii="Book Antiqua" w:hAnsi="Book Antiqua" w:cs="Arial"/>
          <w:sz w:val="20"/>
          <w:lang w:val="de-DE"/>
        </w:rPr>
        <w:t>Strøm, Müller, and Bergman.</w:t>
      </w:r>
      <w:proofErr w:type="gramEnd"/>
      <w:r>
        <w:rPr>
          <w:rFonts w:ascii="Book Antiqua" w:hAnsi="Book Antiqua" w:cs="Arial"/>
          <w:sz w:val="20"/>
          <w:lang w:val="de-DE"/>
        </w:rPr>
        <w:t xml:space="preserve">  </w:t>
      </w:r>
      <w:smartTag w:uri="urn:schemas-microsoft-com:office:smarttags" w:element="City">
        <w:r>
          <w:rPr>
            <w:rFonts w:ascii="Book Antiqua" w:hAnsi="Book Antiqua" w:cs="Arial"/>
            <w:sz w:val="20"/>
          </w:rPr>
          <w:t>Oxford</w:t>
        </w:r>
      </w:smartTag>
      <w:r>
        <w:rPr>
          <w:rFonts w:ascii="Book Antiqua" w:hAnsi="Book Antiqua" w:cs="Arial"/>
          <w:sz w:val="20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Oxford</w:t>
          </w:r>
        </w:smartTag>
        <w:r>
          <w:rPr>
            <w:rFonts w:ascii="Book Antiqua" w:hAnsi="Book Antiqua" w:cs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</w:smartTag>
      <w:r>
        <w:rPr>
          <w:rFonts w:ascii="Book Antiqua" w:hAnsi="Book Antiqua" w:cs="Arial"/>
          <w:sz w:val="20"/>
        </w:rPr>
        <w:t xml:space="preserve"> Press, 2003, pp. 109-220.</w:t>
      </w: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</w:p>
    <w:p w:rsidR="00BB6531" w:rsidRDefault="00C6579E" w:rsidP="00BB6531">
      <w:pPr>
        <w:widowControl/>
        <w:ind w:left="720" w:hanging="720"/>
        <w:rPr>
          <w:rFonts w:ascii="Book Antiqua" w:hAnsi="Book Antiqua" w:cs="Arial"/>
          <w:sz w:val="20"/>
        </w:rPr>
      </w:pPr>
      <w:proofErr w:type="spellStart"/>
      <w:r>
        <w:rPr>
          <w:rFonts w:ascii="Book Antiqua" w:hAnsi="Book Antiqua" w:cs="Arial"/>
          <w:sz w:val="20"/>
        </w:rPr>
        <w:t>Georgios</w:t>
      </w:r>
      <w:proofErr w:type="spellEnd"/>
      <w:r>
        <w:rPr>
          <w:rFonts w:ascii="Book Antiqua" w:hAnsi="Book Antiqua" w:cs="Arial"/>
          <w:sz w:val="20"/>
        </w:rPr>
        <w:t xml:space="preserve"> </w:t>
      </w:r>
      <w:proofErr w:type="spellStart"/>
      <w:r>
        <w:rPr>
          <w:rFonts w:ascii="Book Antiqua" w:hAnsi="Book Antiqua" w:cs="Arial"/>
          <w:sz w:val="20"/>
        </w:rPr>
        <w:t>Trantas</w:t>
      </w:r>
      <w:proofErr w:type="spellEnd"/>
      <w:r>
        <w:rPr>
          <w:rFonts w:ascii="Book Antiqua" w:hAnsi="Book Antiqua" w:cs="Arial"/>
          <w:sz w:val="20"/>
        </w:rPr>
        <w:t xml:space="preserve">, </w:t>
      </w:r>
      <w:proofErr w:type="spellStart"/>
      <w:r>
        <w:rPr>
          <w:rFonts w:ascii="Book Antiqua" w:hAnsi="Book Antiqua" w:cs="Arial"/>
          <w:sz w:val="20"/>
        </w:rPr>
        <w:t>Paraskevi</w:t>
      </w:r>
      <w:proofErr w:type="spellEnd"/>
      <w:r>
        <w:rPr>
          <w:rFonts w:ascii="Book Antiqua" w:hAnsi="Book Antiqua" w:cs="Arial"/>
          <w:sz w:val="20"/>
        </w:rPr>
        <w:t xml:space="preserve"> </w:t>
      </w:r>
      <w:proofErr w:type="spellStart"/>
      <w:r>
        <w:rPr>
          <w:rFonts w:ascii="Book Antiqua" w:hAnsi="Book Antiqua" w:cs="Arial"/>
          <w:sz w:val="20"/>
        </w:rPr>
        <w:t>Zagoriti</w:t>
      </w:r>
      <w:proofErr w:type="spellEnd"/>
      <w:r>
        <w:rPr>
          <w:rFonts w:ascii="Book Antiqua" w:hAnsi="Book Antiqua" w:cs="Arial"/>
          <w:sz w:val="20"/>
        </w:rPr>
        <w:t xml:space="preserve">, </w:t>
      </w:r>
      <w:proofErr w:type="spellStart"/>
      <w:r>
        <w:rPr>
          <w:rFonts w:ascii="Book Antiqua" w:hAnsi="Book Antiqua" w:cs="Arial"/>
          <w:sz w:val="20"/>
        </w:rPr>
        <w:t>Torbjörn</w:t>
      </w:r>
      <w:proofErr w:type="spellEnd"/>
      <w:r>
        <w:rPr>
          <w:rFonts w:ascii="Book Antiqua" w:hAnsi="Book Antiqua" w:cs="Arial"/>
          <w:sz w:val="20"/>
        </w:rPr>
        <w:t xml:space="preserve"> Bergman, Wolfgang C. </w:t>
      </w:r>
      <w:proofErr w:type="spellStart"/>
      <w:r>
        <w:rPr>
          <w:rFonts w:ascii="Book Antiqua" w:hAnsi="Book Antiqua" w:cs="Arial"/>
          <w:sz w:val="20"/>
        </w:rPr>
        <w:t>Müller</w:t>
      </w:r>
      <w:proofErr w:type="spellEnd"/>
      <w:r>
        <w:rPr>
          <w:rFonts w:ascii="Book Antiqua" w:hAnsi="Book Antiqua" w:cs="Arial"/>
          <w:sz w:val="20"/>
        </w:rPr>
        <w:t xml:space="preserve">, and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>, “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 Antiqua" w:hAnsi="Book Antiqua" w:cs="Arial"/>
              <w:sz w:val="20"/>
            </w:rPr>
            <w:t>Greece</w:t>
          </w:r>
        </w:smartTag>
      </w:smartTag>
      <w:r>
        <w:rPr>
          <w:rFonts w:ascii="Book Antiqua" w:hAnsi="Book Antiqua" w:cs="Arial"/>
          <w:sz w:val="20"/>
        </w:rPr>
        <w:t xml:space="preserve">: ‘Rationalizing’ Constitutional Powers in a Post-Dictatorial Country.”  </w:t>
      </w:r>
      <w:proofErr w:type="gramStart"/>
      <w:r>
        <w:rPr>
          <w:rFonts w:ascii="Book Antiqua" w:hAnsi="Book Antiqua" w:cs="Arial"/>
          <w:sz w:val="20"/>
        </w:rPr>
        <w:t xml:space="preserve">In </w:t>
      </w:r>
      <w:r>
        <w:rPr>
          <w:rFonts w:ascii="Book Antiqua" w:hAnsi="Book Antiqua" w:cs="Arial"/>
          <w:i/>
          <w:iCs/>
          <w:sz w:val="20"/>
        </w:rPr>
        <w:t>Delegation and Accountability in Parliamentary Democracies</w:t>
      </w:r>
      <w:r>
        <w:rPr>
          <w:rFonts w:ascii="Book Antiqua" w:hAnsi="Book Antiqua" w:cs="Arial"/>
          <w:sz w:val="20"/>
        </w:rPr>
        <w:t xml:space="preserve">, eds. </w:t>
      </w:r>
      <w:r>
        <w:rPr>
          <w:rFonts w:ascii="Book Antiqua" w:hAnsi="Book Antiqua" w:cs="Arial"/>
          <w:sz w:val="20"/>
          <w:lang w:val="de-DE"/>
        </w:rPr>
        <w:t>Strøm, Müller, and Bergman.</w:t>
      </w:r>
      <w:proofErr w:type="gramEnd"/>
      <w:r>
        <w:rPr>
          <w:rFonts w:ascii="Book Antiqua" w:hAnsi="Book Antiqua" w:cs="Arial"/>
          <w:sz w:val="20"/>
          <w:lang w:val="de-DE"/>
        </w:rPr>
        <w:t xml:space="preserve">  </w:t>
      </w:r>
      <w:smartTag w:uri="urn:schemas-microsoft-com:office:smarttags" w:element="City">
        <w:r>
          <w:rPr>
            <w:rFonts w:ascii="Book Antiqua" w:hAnsi="Book Antiqua" w:cs="Arial"/>
            <w:sz w:val="20"/>
          </w:rPr>
          <w:t>Oxford</w:t>
        </w:r>
      </w:smartTag>
      <w:r>
        <w:rPr>
          <w:rFonts w:ascii="Book Antiqua" w:hAnsi="Book Antiqua" w:cs="Arial"/>
          <w:sz w:val="20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Oxford</w:t>
          </w:r>
        </w:smartTag>
        <w:r>
          <w:rPr>
            <w:rFonts w:ascii="Book Antiqua" w:hAnsi="Book Antiqua" w:cs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</w:smartTag>
      <w:r>
        <w:rPr>
          <w:rFonts w:ascii="Book Antiqua" w:hAnsi="Book Antiqua" w:cs="Arial"/>
          <w:sz w:val="20"/>
        </w:rPr>
        <w:t xml:space="preserve"> Press, 2003, pp. 376-98.</w:t>
      </w:r>
    </w:p>
    <w:p w:rsidR="00BB6531" w:rsidRDefault="00BB6531" w:rsidP="00BB6531">
      <w:pPr>
        <w:widowControl/>
        <w:ind w:left="720" w:hanging="720"/>
        <w:rPr>
          <w:rFonts w:ascii="Book Antiqua" w:hAnsi="Book Antiqua" w:cs="Arial"/>
          <w:sz w:val="20"/>
        </w:rPr>
      </w:pPr>
    </w:p>
    <w:p w:rsidR="00C6579E" w:rsidRDefault="00C6579E" w:rsidP="00BB6531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 and Hanne Marthe Narud, “Norway: Virtual </w:t>
      </w:r>
      <w:proofErr w:type="spellStart"/>
      <w:r>
        <w:rPr>
          <w:rFonts w:ascii="Book Antiqua" w:hAnsi="Book Antiqua" w:cs="Arial"/>
          <w:sz w:val="20"/>
        </w:rPr>
        <w:t>Parliamentarism</w:t>
      </w:r>
      <w:proofErr w:type="spellEnd"/>
      <w:r>
        <w:rPr>
          <w:rFonts w:ascii="Book Antiqua" w:hAnsi="Book Antiqua" w:cs="Arial"/>
          <w:sz w:val="20"/>
        </w:rPr>
        <w:t xml:space="preserve">.”  </w:t>
      </w:r>
      <w:proofErr w:type="gramStart"/>
      <w:r>
        <w:rPr>
          <w:rFonts w:ascii="Book Antiqua" w:hAnsi="Book Antiqua" w:cs="Arial"/>
          <w:sz w:val="20"/>
        </w:rPr>
        <w:t xml:space="preserve">In </w:t>
      </w:r>
      <w:r>
        <w:rPr>
          <w:rFonts w:ascii="Book Antiqua" w:hAnsi="Book Antiqua" w:cs="Arial"/>
          <w:i/>
          <w:iCs/>
          <w:sz w:val="20"/>
        </w:rPr>
        <w:t>Delegation and Accountability in Parliamentary Democracies</w:t>
      </w:r>
      <w:r>
        <w:rPr>
          <w:rFonts w:ascii="Book Antiqua" w:hAnsi="Book Antiqua" w:cs="Arial"/>
          <w:sz w:val="20"/>
        </w:rPr>
        <w:t xml:space="preserve">, eds. </w:t>
      </w:r>
      <w:r>
        <w:rPr>
          <w:rFonts w:ascii="Book Antiqua" w:hAnsi="Book Antiqua" w:cs="Arial"/>
          <w:sz w:val="20"/>
          <w:lang w:val="de-DE"/>
        </w:rPr>
        <w:t>Strøm, Müller, and Bergman.</w:t>
      </w:r>
      <w:proofErr w:type="gramEnd"/>
      <w:r>
        <w:rPr>
          <w:rFonts w:ascii="Book Antiqua" w:hAnsi="Book Antiqua" w:cs="Arial"/>
          <w:sz w:val="20"/>
          <w:lang w:val="de-DE"/>
        </w:rPr>
        <w:t xml:space="preserve">  </w:t>
      </w:r>
      <w:smartTag w:uri="urn:schemas-microsoft-com:office:smarttags" w:element="City">
        <w:r>
          <w:rPr>
            <w:rFonts w:ascii="Book Antiqua" w:hAnsi="Book Antiqua" w:cs="Arial"/>
            <w:sz w:val="20"/>
          </w:rPr>
          <w:t>Oxford</w:t>
        </w:r>
      </w:smartTag>
      <w:r>
        <w:rPr>
          <w:rFonts w:ascii="Book Antiqua" w:hAnsi="Book Antiqua" w:cs="Arial"/>
          <w:sz w:val="20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Oxford</w:t>
          </w:r>
        </w:smartTag>
        <w:r>
          <w:rPr>
            <w:rFonts w:ascii="Book Antiqua" w:hAnsi="Book Antiqua" w:cs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</w:smartTag>
      <w:r>
        <w:rPr>
          <w:rFonts w:ascii="Book Antiqua" w:hAnsi="Book Antiqua" w:cs="Arial"/>
          <w:sz w:val="20"/>
        </w:rPr>
        <w:t xml:space="preserve"> Press, 2003, pp. 523-51.</w:t>
      </w: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  <w:lang w:val="de-DE"/>
        </w:rPr>
        <w:t xml:space="preserve">Kaare Strøm, Wolfgang C. Müller, Torbjörn Bergman, and Benjamin Nyblade.  </w:t>
      </w:r>
      <w:proofErr w:type="gramStart"/>
      <w:r>
        <w:rPr>
          <w:rFonts w:ascii="Book Antiqua" w:hAnsi="Book Antiqua" w:cs="Arial"/>
          <w:sz w:val="20"/>
        </w:rPr>
        <w:t>“Dimensions of Citizen Control.”</w:t>
      </w:r>
      <w:proofErr w:type="gramEnd"/>
      <w:r>
        <w:rPr>
          <w:rFonts w:ascii="Book Antiqua" w:hAnsi="Book Antiqua" w:cs="Arial"/>
          <w:sz w:val="20"/>
        </w:rPr>
        <w:t xml:space="preserve">  </w:t>
      </w:r>
      <w:proofErr w:type="gramStart"/>
      <w:r>
        <w:rPr>
          <w:rFonts w:ascii="Book Antiqua" w:hAnsi="Book Antiqua" w:cs="Arial"/>
          <w:sz w:val="20"/>
        </w:rPr>
        <w:t xml:space="preserve">In </w:t>
      </w:r>
      <w:r>
        <w:rPr>
          <w:rFonts w:ascii="Book Antiqua" w:hAnsi="Book Antiqua" w:cs="Arial"/>
          <w:i/>
          <w:iCs/>
          <w:sz w:val="20"/>
        </w:rPr>
        <w:t>Delegation and Accountability in Parliamentary Democracies</w:t>
      </w:r>
      <w:r>
        <w:rPr>
          <w:rFonts w:ascii="Book Antiqua" w:hAnsi="Book Antiqua" w:cs="Arial"/>
          <w:sz w:val="20"/>
        </w:rPr>
        <w:t xml:space="preserve">, eds. </w:t>
      </w:r>
      <w:r>
        <w:rPr>
          <w:rFonts w:ascii="Book Antiqua" w:hAnsi="Book Antiqua" w:cs="Arial"/>
          <w:sz w:val="20"/>
          <w:lang w:val="de-DE"/>
        </w:rPr>
        <w:t>Strøm, Müller, and Bergman.</w:t>
      </w:r>
      <w:proofErr w:type="gramEnd"/>
      <w:r>
        <w:rPr>
          <w:rFonts w:ascii="Book Antiqua" w:hAnsi="Book Antiqua" w:cs="Arial"/>
          <w:sz w:val="20"/>
          <w:lang w:val="de-DE"/>
        </w:rPr>
        <w:t xml:space="preserve">  </w:t>
      </w:r>
      <w:smartTag w:uri="urn:schemas-microsoft-com:office:smarttags" w:element="City">
        <w:r>
          <w:rPr>
            <w:rFonts w:ascii="Book Antiqua" w:hAnsi="Book Antiqua" w:cs="Arial"/>
            <w:sz w:val="20"/>
          </w:rPr>
          <w:t>Oxford</w:t>
        </w:r>
      </w:smartTag>
      <w:r>
        <w:rPr>
          <w:rFonts w:ascii="Book Antiqua" w:hAnsi="Book Antiqua" w:cs="Arial"/>
          <w:sz w:val="20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Oxford</w:t>
          </w:r>
        </w:smartTag>
        <w:r>
          <w:rPr>
            <w:rFonts w:ascii="Book Antiqua" w:hAnsi="Book Antiqua" w:cs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</w:smartTag>
      <w:r>
        <w:rPr>
          <w:rFonts w:ascii="Book Antiqua" w:hAnsi="Book Antiqua" w:cs="Arial"/>
          <w:sz w:val="20"/>
        </w:rPr>
        <w:t xml:space="preserve"> Press, 2003, pp. 651-706.</w:t>
      </w: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/>
          <w:sz w:val="20"/>
        </w:rPr>
      </w:pPr>
      <w:proofErr w:type="gramStart"/>
      <w:r>
        <w:rPr>
          <w:rFonts w:ascii="Book Antiqua" w:hAnsi="Book Antiqua"/>
          <w:sz w:val="20"/>
        </w:rPr>
        <w:t xml:space="preserve">Kaare </w:t>
      </w:r>
      <w:proofErr w:type="spellStart"/>
      <w:r>
        <w:rPr>
          <w:rFonts w:ascii="Book Antiqua" w:hAnsi="Book Antiqua"/>
          <w:sz w:val="20"/>
        </w:rPr>
        <w:t>Strøm</w:t>
      </w:r>
      <w:proofErr w:type="spellEnd"/>
      <w:r>
        <w:rPr>
          <w:rFonts w:ascii="Book Antiqua" w:hAnsi="Book Antiqua"/>
          <w:sz w:val="20"/>
        </w:rPr>
        <w:t xml:space="preserve">, Wolfgang C. </w:t>
      </w:r>
      <w:proofErr w:type="spellStart"/>
      <w:r>
        <w:rPr>
          <w:rFonts w:ascii="Book Antiqua" w:hAnsi="Book Antiqua"/>
          <w:sz w:val="20"/>
        </w:rPr>
        <w:t>Müller</w:t>
      </w:r>
      <w:proofErr w:type="spellEnd"/>
      <w:r>
        <w:rPr>
          <w:rFonts w:ascii="Book Antiqua" w:hAnsi="Book Antiqua"/>
          <w:sz w:val="20"/>
        </w:rPr>
        <w:t xml:space="preserve"> and </w:t>
      </w:r>
      <w:proofErr w:type="spellStart"/>
      <w:r>
        <w:rPr>
          <w:rFonts w:ascii="Book Antiqua" w:hAnsi="Book Antiqua"/>
          <w:sz w:val="20"/>
        </w:rPr>
        <w:t>Torbjörn</w:t>
      </w:r>
      <w:proofErr w:type="spellEnd"/>
      <w:r>
        <w:rPr>
          <w:rFonts w:ascii="Book Antiqua" w:hAnsi="Book Antiqua"/>
          <w:sz w:val="20"/>
        </w:rPr>
        <w:t xml:space="preserve"> Bergman, “Challenges to Parliamentary Democracy.”</w:t>
      </w:r>
      <w:proofErr w:type="gramEnd"/>
      <w:r>
        <w:rPr>
          <w:rFonts w:ascii="Book Antiqua" w:hAnsi="Book Antiqua"/>
          <w:sz w:val="20"/>
        </w:rPr>
        <w:t xml:space="preserve">  </w:t>
      </w:r>
      <w:proofErr w:type="gramStart"/>
      <w:r>
        <w:rPr>
          <w:rFonts w:ascii="Book Antiqua" w:hAnsi="Book Antiqua"/>
          <w:sz w:val="20"/>
        </w:rPr>
        <w:t xml:space="preserve">In </w:t>
      </w:r>
      <w:r>
        <w:rPr>
          <w:rFonts w:ascii="Book Antiqua" w:hAnsi="Book Antiqua"/>
          <w:i/>
          <w:iCs/>
          <w:sz w:val="20"/>
        </w:rPr>
        <w:t>Delegation and Accountability in Parliamentary Democracies</w:t>
      </w:r>
      <w:r>
        <w:rPr>
          <w:rFonts w:ascii="Book Antiqua" w:hAnsi="Book Antiqua"/>
          <w:sz w:val="20"/>
        </w:rPr>
        <w:t xml:space="preserve">, eds. </w:t>
      </w:r>
      <w:proofErr w:type="spellStart"/>
      <w:r>
        <w:rPr>
          <w:rFonts w:ascii="Book Antiqua" w:hAnsi="Book Antiqua"/>
          <w:sz w:val="20"/>
        </w:rPr>
        <w:t>Strøm</w:t>
      </w:r>
      <w:proofErr w:type="spellEnd"/>
      <w:r>
        <w:rPr>
          <w:rFonts w:ascii="Book Antiqua" w:hAnsi="Book Antiqua"/>
          <w:sz w:val="20"/>
        </w:rPr>
        <w:t xml:space="preserve">, </w:t>
      </w:r>
      <w:proofErr w:type="spellStart"/>
      <w:r>
        <w:rPr>
          <w:rFonts w:ascii="Book Antiqua" w:hAnsi="Book Antiqua"/>
          <w:sz w:val="20"/>
        </w:rPr>
        <w:t>Müller</w:t>
      </w:r>
      <w:proofErr w:type="spellEnd"/>
      <w:r>
        <w:rPr>
          <w:rFonts w:ascii="Book Antiqua" w:hAnsi="Book Antiqua"/>
          <w:sz w:val="20"/>
        </w:rPr>
        <w:t>, and Bergman.</w:t>
      </w:r>
      <w:proofErr w:type="gramEnd"/>
      <w:r>
        <w:rPr>
          <w:rFonts w:ascii="Book Antiqua" w:hAnsi="Book Antiqua"/>
          <w:sz w:val="20"/>
        </w:rPr>
        <w:t xml:space="preserve">  </w:t>
      </w:r>
      <w:smartTag w:uri="urn:schemas-microsoft-com:office:smarttags" w:element="City">
        <w:r>
          <w:rPr>
            <w:rFonts w:ascii="Book Antiqua" w:hAnsi="Book Antiqua"/>
            <w:sz w:val="20"/>
          </w:rPr>
          <w:t>Oxford</w:t>
        </w:r>
      </w:smartTag>
      <w:r>
        <w:rPr>
          <w:rFonts w:ascii="Book Antiqua" w:hAnsi="Book Antiqua"/>
          <w:sz w:val="20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rFonts w:ascii="Book Antiqua" w:hAnsi="Book Antiqua"/>
              <w:sz w:val="20"/>
            </w:rPr>
            <w:t>Oxford</w:t>
          </w:r>
        </w:smartTag>
        <w:r>
          <w:rPr>
            <w:rFonts w:ascii="Book Antiqua" w:hAnsi="Book Antiqua"/>
            <w:sz w:val="20"/>
          </w:rPr>
          <w:t xml:space="preserve"> </w:t>
        </w:r>
        <w:smartTag w:uri="urn:schemas-microsoft-com:office:smarttags" w:element="PlaceType">
          <w:r>
            <w:rPr>
              <w:rFonts w:ascii="Book Antiqua" w:hAnsi="Book Antiqua"/>
              <w:sz w:val="20"/>
            </w:rPr>
            <w:t>University</w:t>
          </w:r>
        </w:smartTag>
      </w:smartTag>
      <w:r>
        <w:rPr>
          <w:rFonts w:ascii="Book Antiqua" w:hAnsi="Book Antiqua"/>
          <w:sz w:val="20"/>
        </w:rPr>
        <w:t xml:space="preserve"> Press, 2003, pp. 707-50.</w:t>
      </w:r>
    </w:p>
    <w:p w:rsidR="00C6579E" w:rsidRDefault="00C6579E" w:rsidP="002F0477">
      <w:pPr>
        <w:widowControl/>
        <w:ind w:left="720" w:hanging="720"/>
        <w:rPr>
          <w:rFonts w:ascii="Book Antiqua" w:hAnsi="Book Antiqua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/>
          <w:sz w:val="20"/>
          <w:lang w:val="de-DE"/>
        </w:rPr>
      </w:pPr>
      <w:proofErr w:type="gramStart"/>
      <w:r>
        <w:rPr>
          <w:rFonts w:ascii="Book Antiqua" w:hAnsi="Book Antiqua"/>
          <w:sz w:val="20"/>
        </w:rPr>
        <w:t xml:space="preserve">Ingvar Mattson and Kaare </w:t>
      </w:r>
      <w:proofErr w:type="spellStart"/>
      <w:r>
        <w:rPr>
          <w:rFonts w:ascii="Book Antiqua" w:hAnsi="Book Antiqua"/>
          <w:sz w:val="20"/>
        </w:rPr>
        <w:t>Strøm</w:t>
      </w:r>
      <w:proofErr w:type="spellEnd"/>
      <w:r>
        <w:rPr>
          <w:rFonts w:ascii="Book Antiqua" w:hAnsi="Book Antiqua"/>
          <w:sz w:val="20"/>
        </w:rPr>
        <w:t>, "Committee Effects On Legislation."</w:t>
      </w:r>
      <w:proofErr w:type="gramEnd"/>
      <w:r>
        <w:rPr>
          <w:rFonts w:ascii="Book Antiqua" w:hAnsi="Book Antiqua"/>
          <w:sz w:val="20"/>
        </w:rPr>
        <w:t xml:space="preserve">  In </w:t>
      </w:r>
      <w:r>
        <w:rPr>
          <w:rFonts w:ascii="Book Antiqua" w:hAnsi="Book Antiqua"/>
          <w:i/>
          <w:iCs/>
          <w:sz w:val="20"/>
        </w:rPr>
        <w:t xml:space="preserve">Patterns of Parliamentary </w:t>
      </w:r>
      <w:proofErr w:type="spellStart"/>
      <w:r>
        <w:rPr>
          <w:rFonts w:ascii="Book Antiqua" w:hAnsi="Book Antiqua"/>
          <w:i/>
          <w:iCs/>
          <w:sz w:val="20"/>
        </w:rPr>
        <w:t>Behaviour</w:t>
      </w:r>
      <w:proofErr w:type="spellEnd"/>
      <w:r w:rsidR="00AD377B">
        <w:rPr>
          <w:rFonts w:ascii="Book Antiqua" w:hAnsi="Book Antiqua"/>
          <w:i/>
          <w:iCs/>
          <w:sz w:val="20"/>
        </w:rPr>
        <w:t xml:space="preserve">: Passage of Legislation Across </w:t>
      </w:r>
      <w:smartTag w:uri="urn:schemas-microsoft-com:office:smarttags" w:element="place">
        <w:r w:rsidR="00AD377B">
          <w:rPr>
            <w:rFonts w:ascii="Book Antiqua" w:hAnsi="Book Antiqua"/>
            <w:i/>
            <w:iCs/>
            <w:sz w:val="20"/>
          </w:rPr>
          <w:t>Western Europe</w:t>
        </w:r>
      </w:smartTag>
      <w:r>
        <w:rPr>
          <w:rFonts w:ascii="Book Antiqua" w:hAnsi="Book Antiqua"/>
          <w:sz w:val="20"/>
        </w:rPr>
        <w:t xml:space="preserve">, eds. </w:t>
      </w:r>
      <w:r>
        <w:rPr>
          <w:rFonts w:ascii="Book Antiqua" w:hAnsi="Book Antiqua"/>
          <w:sz w:val="20"/>
          <w:lang w:val="de-DE"/>
        </w:rPr>
        <w:t>Herbert Döring and Mark Hallerberg.  Alders</w:t>
      </w:r>
      <w:r w:rsidR="003C158A">
        <w:rPr>
          <w:rFonts w:ascii="Book Antiqua" w:hAnsi="Book Antiqua"/>
          <w:sz w:val="20"/>
          <w:lang w:val="de-DE"/>
        </w:rPr>
        <w:t>hot: Ashgate, 2004, pp.</w:t>
      </w:r>
      <w:r w:rsidR="00AD377B">
        <w:rPr>
          <w:rFonts w:ascii="Book Antiqua" w:hAnsi="Book Antiqua"/>
          <w:sz w:val="20"/>
          <w:lang w:val="de-DE"/>
        </w:rPr>
        <w:t xml:space="preserve"> 91-111</w:t>
      </w:r>
      <w:r>
        <w:rPr>
          <w:rFonts w:ascii="Book Antiqua" w:hAnsi="Book Antiqua"/>
          <w:sz w:val="20"/>
          <w:lang w:val="de-DE"/>
        </w:rPr>
        <w:t>.</w:t>
      </w:r>
    </w:p>
    <w:p w:rsidR="0029704D" w:rsidRDefault="0029704D" w:rsidP="002F0477">
      <w:pPr>
        <w:widowControl/>
        <w:ind w:left="720" w:hanging="720"/>
        <w:rPr>
          <w:rFonts w:ascii="Book Antiqua" w:hAnsi="Book Antiqua"/>
          <w:sz w:val="20"/>
          <w:lang w:val="de-DE"/>
        </w:rPr>
      </w:pPr>
    </w:p>
    <w:p w:rsidR="0029704D" w:rsidRDefault="0029704D" w:rsidP="002F0477">
      <w:pPr>
        <w:widowControl/>
        <w:ind w:left="720" w:hanging="720"/>
        <w:rPr>
          <w:rFonts w:ascii="Book Antiqua" w:hAnsi="Book Antiqua"/>
          <w:sz w:val="20"/>
          <w:lang w:val="de-DE"/>
        </w:rPr>
      </w:pPr>
      <w:r>
        <w:rPr>
          <w:rFonts w:ascii="Book Antiqua" w:hAnsi="Book Antiqua"/>
          <w:sz w:val="20"/>
          <w:lang w:val="de-DE"/>
        </w:rPr>
        <w:t xml:space="preserve">Kaare Strøm and Torbjörn Bergman, „Kampen om regeringsmakten.“  In </w:t>
      </w:r>
      <w:r w:rsidRPr="0029704D">
        <w:rPr>
          <w:rFonts w:ascii="Book Antiqua" w:hAnsi="Book Antiqua"/>
          <w:i/>
          <w:sz w:val="20"/>
          <w:lang w:val="de-DE"/>
        </w:rPr>
        <w:t>Partiernas århundrade: Svenska och norska partier efter unionsopplösningen</w:t>
      </w:r>
      <w:r>
        <w:rPr>
          <w:rFonts w:ascii="Book Antiqua" w:hAnsi="Book Antiqua"/>
          <w:sz w:val="20"/>
          <w:lang w:val="de-DE"/>
        </w:rPr>
        <w:t>, eds. Marie Demker and Lars G. Svåsand.  Stockholm: Santérus Förlag, 2005, pp.</w:t>
      </w:r>
      <w:r w:rsidR="00D8496F">
        <w:rPr>
          <w:rFonts w:ascii="Book Antiqua" w:hAnsi="Book Antiqua"/>
          <w:sz w:val="20"/>
          <w:lang w:val="de-DE"/>
        </w:rPr>
        <w:t xml:space="preserve"> 279-329.</w:t>
      </w:r>
    </w:p>
    <w:p w:rsidR="007E23E7" w:rsidRDefault="007E23E7" w:rsidP="002F0477">
      <w:pPr>
        <w:widowControl/>
        <w:ind w:left="720" w:hanging="720"/>
        <w:rPr>
          <w:rFonts w:ascii="Book Antiqua" w:hAnsi="Book Antiqua"/>
          <w:sz w:val="20"/>
          <w:lang w:val="de-DE"/>
        </w:rPr>
      </w:pPr>
    </w:p>
    <w:p w:rsidR="00725630" w:rsidRDefault="007E23E7" w:rsidP="002F0477">
      <w:pPr>
        <w:widowControl/>
        <w:ind w:left="720" w:hanging="720"/>
        <w:rPr>
          <w:rFonts w:ascii="Book Antiqua" w:hAnsi="Book Antiqua"/>
          <w:sz w:val="20"/>
          <w:lang w:val="de-DE"/>
        </w:rPr>
      </w:pPr>
      <w:r>
        <w:rPr>
          <w:rFonts w:ascii="Book Antiqua" w:hAnsi="Book Antiqua"/>
          <w:sz w:val="20"/>
          <w:lang w:val="de-DE"/>
        </w:rPr>
        <w:t>Kaare Strøm, Wolfgang C.</w:t>
      </w:r>
      <w:r w:rsidR="002045F9">
        <w:rPr>
          <w:rFonts w:ascii="Book Antiqua" w:hAnsi="Book Antiqua"/>
          <w:sz w:val="20"/>
          <w:lang w:val="de-DE"/>
        </w:rPr>
        <w:t xml:space="preserve"> Müller, and Torbjörn Bergman, „</w:t>
      </w:r>
      <w:r>
        <w:rPr>
          <w:rFonts w:ascii="Book Antiqua" w:hAnsi="Book Antiqua"/>
          <w:sz w:val="20"/>
          <w:lang w:val="de-DE"/>
        </w:rPr>
        <w:t xml:space="preserve">The (Moral) Hazards of Parliamentary Democracy.“  In </w:t>
      </w:r>
      <w:r w:rsidR="002045F9" w:rsidRPr="002045F9">
        <w:rPr>
          <w:rFonts w:ascii="Book Antiqua" w:hAnsi="Book Antiqua"/>
          <w:i/>
          <w:sz w:val="20"/>
          <w:lang w:val="de-DE"/>
        </w:rPr>
        <w:t>Delegation in Comtemporary Democracies</w:t>
      </w:r>
      <w:r w:rsidR="002045F9">
        <w:rPr>
          <w:rFonts w:ascii="Book Antiqua" w:hAnsi="Book Antiqua"/>
          <w:sz w:val="20"/>
          <w:lang w:val="de-DE"/>
        </w:rPr>
        <w:t>, eds. Dietmar Braun and Fabrizio Gilardi.  Londo</w:t>
      </w:r>
      <w:r w:rsidR="00B60214">
        <w:rPr>
          <w:rFonts w:ascii="Book Antiqua" w:hAnsi="Book Antiqua"/>
          <w:sz w:val="20"/>
          <w:lang w:val="de-DE"/>
        </w:rPr>
        <w:t>n: Routledge, 2006, pp. 27-51</w:t>
      </w:r>
      <w:r w:rsidR="002045F9">
        <w:rPr>
          <w:rFonts w:ascii="Book Antiqua" w:hAnsi="Book Antiqua"/>
          <w:sz w:val="20"/>
          <w:lang w:val="de-DE"/>
        </w:rPr>
        <w:t>.</w:t>
      </w:r>
    </w:p>
    <w:p w:rsidR="00BB103D" w:rsidRDefault="00BB103D" w:rsidP="002F0477">
      <w:pPr>
        <w:widowControl/>
        <w:ind w:left="720" w:hanging="720"/>
        <w:rPr>
          <w:rFonts w:ascii="Book Antiqua" w:hAnsi="Book Antiqua"/>
          <w:sz w:val="20"/>
          <w:lang w:val="de-DE"/>
        </w:rPr>
      </w:pPr>
    </w:p>
    <w:p w:rsidR="00725630" w:rsidRDefault="00725630" w:rsidP="002F0477">
      <w:pPr>
        <w:widowControl/>
        <w:ind w:left="720" w:hanging="720"/>
        <w:rPr>
          <w:rFonts w:ascii="Book Antiqua" w:hAnsi="Book Antiqua"/>
          <w:sz w:val="20"/>
          <w:lang w:val="en-GB"/>
        </w:rPr>
      </w:pPr>
      <w:r>
        <w:rPr>
          <w:rFonts w:ascii="Book Antiqua" w:hAnsi="Book Antiqua" w:cs="Arial"/>
          <w:sz w:val="20"/>
          <w:lang w:val="de-DE"/>
        </w:rPr>
        <w:t xml:space="preserve">Kaare Strøm and Benjamin Nyblade, </w:t>
      </w:r>
      <w:r>
        <w:rPr>
          <w:rFonts w:ascii="Book Antiqua" w:hAnsi="Book Antiqua" w:cs="Arial"/>
          <w:sz w:val="20"/>
        </w:rPr>
        <w:t xml:space="preserve">“Coalition Theory and Government Formation.”  </w:t>
      </w:r>
      <w:proofErr w:type="gramStart"/>
      <w:r>
        <w:rPr>
          <w:rFonts w:ascii="Book Antiqua" w:hAnsi="Book Antiqua" w:cs="Arial"/>
          <w:sz w:val="20"/>
        </w:rPr>
        <w:t xml:space="preserve">In </w:t>
      </w:r>
      <w:r w:rsidRPr="00725630">
        <w:rPr>
          <w:rFonts w:ascii="Book Antiqua" w:hAnsi="Book Antiqua" w:cs="Arial"/>
          <w:i/>
          <w:sz w:val="20"/>
        </w:rPr>
        <w:t>Oxford Handbook of Comparative Politics</w:t>
      </w:r>
      <w:r>
        <w:rPr>
          <w:rFonts w:ascii="Book Antiqua" w:hAnsi="Book Antiqua" w:cs="Arial"/>
          <w:sz w:val="20"/>
        </w:rPr>
        <w:t>, eds.</w:t>
      </w:r>
      <w:r>
        <w:rPr>
          <w:rFonts w:ascii="Book Antiqua" w:hAnsi="Book Antiqua" w:cs="Arial"/>
          <w:sz w:val="20"/>
          <w:lang w:val="de-DE"/>
        </w:rPr>
        <w:t xml:space="preserve"> Carles Boix and Susan Stokes.</w:t>
      </w:r>
      <w:proofErr w:type="gramEnd"/>
      <w:r>
        <w:rPr>
          <w:rFonts w:ascii="Book Antiqua" w:hAnsi="Book Antiqua" w:cs="Arial"/>
          <w:sz w:val="20"/>
          <w:lang w:val="de-DE"/>
        </w:rPr>
        <w:t xml:space="preserve">  </w:t>
      </w:r>
      <w:r>
        <w:rPr>
          <w:rFonts w:ascii="Book Antiqua" w:hAnsi="Book Antiqua" w:cs="Arial"/>
          <w:sz w:val="20"/>
        </w:rPr>
        <w:t xml:space="preserve">Oxford: Oxford University Press, </w:t>
      </w:r>
      <w:r w:rsidR="00504A7D">
        <w:rPr>
          <w:rFonts w:ascii="Book Antiqua" w:hAnsi="Book Antiqua" w:cs="Arial"/>
          <w:sz w:val="20"/>
        </w:rPr>
        <w:t>2007</w:t>
      </w:r>
      <w:r w:rsidR="006070E5">
        <w:rPr>
          <w:rFonts w:ascii="Book Antiqua" w:hAnsi="Book Antiqua" w:cs="Arial"/>
          <w:sz w:val="20"/>
        </w:rPr>
        <w:t>, pp. 782-802</w:t>
      </w:r>
      <w:r>
        <w:rPr>
          <w:rFonts w:ascii="Book Antiqua" w:hAnsi="Book Antiqua" w:cs="Arial"/>
          <w:sz w:val="20"/>
        </w:rPr>
        <w:t>.</w:t>
      </w:r>
    </w:p>
    <w:p w:rsidR="003C158A" w:rsidRDefault="003C158A" w:rsidP="002F0477">
      <w:pPr>
        <w:widowControl/>
        <w:ind w:left="720" w:hanging="720"/>
        <w:rPr>
          <w:rFonts w:ascii="Book Antiqua" w:hAnsi="Book Antiqua"/>
          <w:sz w:val="20"/>
          <w:lang w:val="en-GB"/>
        </w:rPr>
      </w:pPr>
    </w:p>
    <w:p w:rsidR="003C158A" w:rsidRDefault="003C158A" w:rsidP="002F0477">
      <w:pPr>
        <w:widowControl/>
        <w:ind w:left="720" w:hanging="720"/>
        <w:rPr>
          <w:rFonts w:ascii="Book Antiqua" w:hAnsi="Book Antiqua"/>
          <w:sz w:val="20"/>
          <w:lang w:val="en-GB"/>
        </w:rPr>
      </w:pPr>
      <w:r>
        <w:rPr>
          <w:rFonts w:ascii="Book Antiqua" w:hAnsi="Book Antiqua"/>
          <w:sz w:val="20"/>
          <w:lang w:val="en-GB"/>
        </w:rPr>
        <w:t xml:space="preserve">Wolfgang C. </w:t>
      </w:r>
      <w:proofErr w:type="spellStart"/>
      <w:r>
        <w:rPr>
          <w:rFonts w:ascii="Book Antiqua" w:hAnsi="Book Antiqua"/>
          <w:sz w:val="20"/>
          <w:lang w:val="en-GB"/>
        </w:rPr>
        <w:t>Müller</w:t>
      </w:r>
      <w:proofErr w:type="spellEnd"/>
      <w:r>
        <w:rPr>
          <w:rFonts w:ascii="Book Antiqua" w:hAnsi="Book Antiqua"/>
          <w:sz w:val="20"/>
          <w:lang w:val="en-GB"/>
        </w:rPr>
        <w:t>,</w:t>
      </w:r>
      <w:r w:rsidR="00570F68" w:rsidRPr="00570F68">
        <w:rPr>
          <w:rFonts w:ascii="Book Antiqua" w:hAnsi="Book Antiqua"/>
          <w:sz w:val="20"/>
          <w:lang w:val="en-GB"/>
        </w:rPr>
        <w:t xml:space="preserve"> </w:t>
      </w:r>
      <w:proofErr w:type="spellStart"/>
      <w:r w:rsidR="00570F68">
        <w:rPr>
          <w:rFonts w:ascii="Book Antiqua" w:hAnsi="Book Antiqua"/>
          <w:sz w:val="20"/>
          <w:lang w:val="en-GB"/>
        </w:rPr>
        <w:t>Torbjörn</w:t>
      </w:r>
      <w:proofErr w:type="spellEnd"/>
      <w:r w:rsidR="00570F68">
        <w:rPr>
          <w:rFonts w:ascii="Book Antiqua" w:hAnsi="Book Antiqua"/>
          <w:sz w:val="20"/>
          <w:lang w:val="en-GB"/>
        </w:rPr>
        <w:t xml:space="preserve"> Bergman</w:t>
      </w:r>
      <w:proofErr w:type="gramStart"/>
      <w:r w:rsidR="00570F68">
        <w:rPr>
          <w:rFonts w:ascii="Book Antiqua" w:hAnsi="Book Antiqua"/>
          <w:sz w:val="20"/>
          <w:lang w:val="en-GB"/>
        </w:rPr>
        <w:t xml:space="preserve">, </w:t>
      </w:r>
      <w:r>
        <w:rPr>
          <w:rFonts w:ascii="Book Antiqua" w:hAnsi="Book Antiqua"/>
          <w:sz w:val="20"/>
          <w:lang w:val="en-GB"/>
        </w:rPr>
        <w:t xml:space="preserve"> and</w:t>
      </w:r>
      <w:proofErr w:type="gramEnd"/>
      <w:r>
        <w:rPr>
          <w:rFonts w:ascii="Book Antiqua" w:hAnsi="Book Antiqua"/>
          <w:sz w:val="20"/>
          <w:lang w:val="en-GB"/>
        </w:rPr>
        <w:t xml:space="preserve"> Kaare </w:t>
      </w:r>
      <w:proofErr w:type="spellStart"/>
      <w:r>
        <w:rPr>
          <w:rFonts w:ascii="Book Antiqua" w:hAnsi="Book Antiqua"/>
          <w:sz w:val="20"/>
          <w:lang w:val="en-GB"/>
        </w:rPr>
        <w:t>Strøm</w:t>
      </w:r>
      <w:proofErr w:type="spellEnd"/>
      <w:r>
        <w:rPr>
          <w:rFonts w:ascii="Book Antiqua" w:hAnsi="Book Antiqua"/>
          <w:sz w:val="20"/>
          <w:lang w:val="en-GB"/>
        </w:rPr>
        <w:t xml:space="preserve">, “Coalition Theory and Cabinet Governance: An Introduction.”  In </w:t>
      </w:r>
      <w:r w:rsidR="0044170C">
        <w:rPr>
          <w:rFonts w:ascii="Book Antiqua" w:hAnsi="Book Antiqua" w:cs="Arial"/>
          <w:i/>
          <w:sz w:val="20"/>
        </w:rPr>
        <w:t xml:space="preserve">Cabinets and Coalition Bargaining: The </w:t>
      </w:r>
      <w:r w:rsidR="0044170C" w:rsidRPr="00F435A2">
        <w:rPr>
          <w:rFonts w:ascii="Book Antiqua" w:hAnsi="Book Antiqua" w:cs="Arial"/>
          <w:i/>
          <w:sz w:val="20"/>
        </w:rPr>
        <w:t xml:space="preserve"> </w:t>
      </w:r>
      <w:r w:rsidR="0044170C" w:rsidRPr="00F435A2">
        <w:rPr>
          <w:rFonts w:ascii="Book Antiqua" w:hAnsi="Book Antiqua"/>
          <w:bCs/>
          <w:i/>
          <w:sz w:val="20"/>
        </w:rPr>
        <w:t>Democratic</w:t>
      </w:r>
      <w:r w:rsidR="0044170C">
        <w:rPr>
          <w:rFonts w:ascii="Book Antiqua" w:hAnsi="Book Antiqua"/>
          <w:bCs/>
          <w:i/>
          <w:sz w:val="20"/>
        </w:rPr>
        <w:t xml:space="preserve"> Life Cycle in Western Europe</w:t>
      </w:r>
      <w:r>
        <w:rPr>
          <w:rFonts w:ascii="Book Antiqua" w:hAnsi="Book Antiqua"/>
          <w:sz w:val="20"/>
          <w:lang w:val="en-GB"/>
        </w:rPr>
        <w:t xml:space="preserve">, eds. Kaare </w:t>
      </w:r>
      <w:proofErr w:type="spellStart"/>
      <w:r>
        <w:rPr>
          <w:rFonts w:ascii="Book Antiqua" w:hAnsi="Book Antiqua"/>
          <w:sz w:val="20"/>
          <w:lang w:val="en-GB"/>
        </w:rPr>
        <w:t>Strøm</w:t>
      </w:r>
      <w:proofErr w:type="spellEnd"/>
      <w:r>
        <w:rPr>
          <w:rFonts w:ascii="Book Antiqua" w:hAnsi="Book Antiqua"/>
          <w:sz w:val="20"/>
          <w:lang w:val="en-GB"/>
        </w:rPr>
        <w:t xml:space="preserve">, Wolfgang C. </w:t>
      </w:r>
      <w:proofErr w:type="spellStart"/>
      <w:r>
        <w:rPr>
          <w:rFonts w:ascii="Book Antiqua" w:hAnsi="Book Antiqua"/>
          <w:sz w:val="20"/>
          <w:lang w:val="en-GB"/>
        </w:rPr>
        <w:t>Müller</w:t>
      </w:r>
      <w:proofErr w:type="spellEnd"/>
      <w:r>
        <w:rPr>
          <w:rFonts w:ascii="Book Antiqua" w:hAnsi="Book Antiqua"/>
          <w:sz w:val="20"/>
          <w:lang w:val="en-GB"/>
        </w:rPr>
        <w:t xml:space="preserve"> and </w:t>
      </w:r>
      <w:proofErr w:type="spellStart"/>
      <w:r>
        <w:rPr>
          <w:rFonts w:ascii="Book Antiqua" w:hAnsi="Book Antiqua"/>
          <w:sz w:val="20"/>
          <w:lang w:val="en-GB"/>
        </w:rPr>
        <w:t>Torbjörn</w:t>
      </w:r>
      <w:proofErr w:type="spellEnd"/>
      <w:r>
        <w:rPr>
          <w:rFonts w:ascii="Book Antiqua" w:hAnsi="Book Antiqua"/>
          <w:sz w:val="20"/>
          <w:lang w:val="en-GB"/>
        </w:rPr>
        <w:t xml:space="preserve"> Bergman.  Oxford: Oxford University Press, </w:t>
      </w:r>
      <w:r w:rsidR="006070E5">
        <w:rPr>
          <w:rFonts w:ascii="Book Antiqua" w:hAnsi="Book Antiqua"/>
          <w:sz w:val="20"/>
          <w:lang w:val="en-GB"/>
        </w:rPr>
        <w:t>2008, pp. 1-50</w:t>
      </w:r>
      <w:r>
        <w:rPr>
          <w:rFonts w:ascii="Book Antiqua" w:hAnsi="Book Antiqua"/>
          <w:sz w:val="20"/>
          <w:lang w:val="en-GB"/>
        </w:rPr>
        <w:t>.</w:t>
      </w:r>
      <w:r w:rsidRPr="003C158A">
        <w:rPr>
          <w:rFonts w:ascii="Book Antiqua" w:hAnsi="Book Antiqua"/>
          <w:sz w:val="20"/>
          <w:lang w:val="en-GB"/>
        </w:rPr>
        <w:t xml:space="preserve"> </w:t>
      </w:r>
    </w:p>
    <w:p w:rsidR="003C158A" w:rsidRDefault="003C158A" w:rsidP="002F0477">
      <w:pPr>
        <w:widowControl/>
        <w:ind w:left="720" w:hanging="720"/>
        <w:rPr>
          <w:rFonts w:ascii="Book Antiqua" w:hAnsi="Book Antiqua"/>
          <w:sz w:val="20"/>
          <w:lang w:val="en-GB"/>
        </w:rPr>
      </w:pPr>
    </w:p>
    <w:p w:rsidR="003C158A" w:rsidRDefault="003C158A" w:rsidP="002F0477">
      <w:pPr>
        <w:widowControl/>
        <w:ind w:left="720" w:hanging="720"/>
        <w:rPr>
          <w:rFonts w:ascii="Book Antiqua" w:hAnsi="Book Antiqua"/>
          <w:sz w:val="20"/>
          <w:lang w:val="en-GB"/>
        </w:rPr>
      </w:pPr>
      <w:r>
        <w:rPr>
          <w:rFonts w:ascii="Book Antiqua" w:hAnsi="Book Antiqua"/>
          <w:sz w:val="20"/>
          <w:lang w:val="en-GB"/>
        </w:rPr>
        <w:t xml:space="preserve">Arthur </w:t>
      </w:r>
      <w:proofErr w:type="spellStart"/>
      <w:r>
        <w:rPr>
          <w:rFonts w:ascii="Book Antiqua" w:hAnsi="Book Antiqua"/>
          <w:sz w:val="20"/>
          <w:lang w:val="en-GB"/>
        </w:rPr>
        <w:t>Lupia</w:t>
      </w:r>
      <w:proofErr w:type="spellEnd"/>
      <w:r>
        <w:rPr>
          <w:rFonts w:ascii="Book Antiqua" w:hAnsi="Book Antiqua"/>
          <w:sz w:val="20"/>
          <w:lang w:val="en-GB"/>
        </w:rPr>
        <w:t xml:space="preserve"> and Kaare </w:t>
      </w:r>
      <w:proofErr w:type="spellStart"/>
      <w:r>
        <w:rPr>
          <w:rFonts w:ascii="Book Antiqua" w:hAnsi="Book Antiqua"/>
          <w:sz w:val="20"/>
          <w:lang w:val="en-GB"/>
        </w:rPr>
        <w:t>Strøm</w:t>
      </w:r>
      <w:proofErr w:type="spellEnd"/>
      <w:r>
        <w:rPr>
          <w:rFonts w:ascii="Book Antiqua" w:hAnsi="Book Antiqua"/>
          <w:sz w:val="20"/>
          <w:lang w:val="en-GB"/>
        </w:rPr>
        <w:t xml:space="preserve">, “A Theory of Cabinet Governance: Bargaining, Electoral Connections and the Shadow of the Future.”  In </w:t>
      </w:r>
      <w:r w:rsidR="0044170C">
        <w:rPr>
          <w:rFonts w:ascii="Book Antiqua" w:hAnsi="Book Antiqua" w:cs="Arial"/>
          <w:i/>
          <w:sz w:val="20"/>
        </w:rPr>
        <w:t xml:space="preserve">Cabinets and Coalition Bargaining: The </w:t>
      </w:r>
      <w:r w:rsidR="0044170C" w:rsidRPr="00F435A2">
        <w:rPr>
          <w:rFonts w:ascii="Book Antiqua" w:hAnsi="Book Antiqua" w:cs="Arial"/>
          <w:i/>
          <w:sz w:val="20"/>
        </w:rPr>
        <w:t xml:space="preserve"> </w:t>
      </w:r>
      <w:r w:rsidR="0044170C" w:rsidRPr="00F435A2">
        <w:rPr>
          <w:rFonts w:ascii="Book Antiqua" w:hAnsi="Book Antiqua"/>
          <w:bCs/>
          <w:i/>
          <w:sz w:val="20"/>
        </w:rPr>
        <w:t>Democratic</w:t>
      </w:r>
      <w:r w:rsidR="0044170C">
        <w:rPr>
          <w:rFonts w:ascii="Book Antiqua" w:hAnsi="Book Antiqua"/>
          <w:bCs/>
          <w:i/>
          <w:sz w:val="20"/>
        </w:rPr>
        <w:t xml:space="preserve"> Life Cycle in Western Europe</w:t>
      </w:r>
      <w:r>
        <w:rPr>
          <w:rFonts w:ascii="Book Antiqua" w:hAnsi="Book Antiqua"/>
          <w:sz w:val="20"/>
          <w:lang w:val="en-GB"/>
        </w:rPr>
        <w:t xml:space="preserve">, eds. Kaare </w:t>
      </w:r>
      <w:proofErr w:type="spellStart"/>
      <w:r>
        <w:rPr>
          <w:rFonts w:ascii="Book Antiqua" w:hAnsi="Book Antiqua"/>
          <w:sz w:val="20"/>
          <w:lang w:val="en-GB"/>
        </w:rPr>
        <w:t>Strøm</w:t>
      </w:r>
      <w:proofErr w:type="spellEnd"/>
      <w:r>
        <w:rPr>
          <w:rFonts w:ascii="Book Antiqua" w:hAnsi="Book Antiqua"/>
          <w:sz w:val="20"/>
          <w:lang w:val="en-GB"/>
        </w:rPr>
        <w:t xml:space="preserve">, Wolfgang C. </w:t>
      </w:r>
      <w:proofErr w:type="spellStart"/>
      <w:r>
        <w:rPr>
          <w:rFonts w:ascii="Book Antiqua" w:hAnsi="Book Antiqua"/>
          <w:sz w:val="20"/>
          <w:lang w:val="en-GB"/>
        </w:rPr>
        <w:t>Müller</w:t>
      </w:r>
      <w:proofErr w:type="spellEnd"/>
      <w:r>
        <w:rPr>
          <w:rFonts w:ascii="Book Antiqua" w:hAnsi="Book Antiqua"/>
          <w:sz w:val="20"/>
          <w:lang w:val="en-GB"/>
        </w:rPr>
        <w:t xml:space="preserve"> and </w:t>
      </w:r>
      <w:proofErr w:type="spellStart"/>
      <w:r>
        <w:rPr>
          <w:rFonts w:ascii="Book Antiqua" w:hAnsi="Book Antiqua"/>
          <w:sz w:val="20"/>
          <w:lang w:val="en-GB"/>
        </w:rPr>
        <w:t>Torbjörn</w:t>
      </w:r>
      <w:proofErr w:type="spellEnd"/>
      <w:r>
        <w:rPr>
          <w:rFonts w:ascii="Book Antiqua" w:hAnsi="Book Antiqua"/>
          <w:sz w:val="20"/>
          <w:lang w:val="en-GB"/>
        </w:rPr>
        <w:t xml:space="preserve"> Bergman. Oxford: Oxford University Press, </w:t>
      </w:r>
      <w:r w:rsidR="006070E5">
        <w:rPr>
          <w:rFonts w:ascii="Book Antiqua" w:hAnsi="Book Antiqua"/>
          <w:sz w:val="20"/>
          <w:lang w:val="en-GB"/>
        </w:rPr>
        <w:t>2008, pp. 51-83</w:t>
      </w:r>
      <w:r>
        <w:rPr>
          <w:rFonts w:ascii="Book Antiqua" w:hAnsi="Book Antiqua"/>
          <w:sz w:val="20"/>
          <w:lang w:val="en-GB"/>
        </w:rPr>
        <w:t>.</w:t>
      </w:r>
    </w:p>
    <w:p w:rsidR="00507352" w:rsidRDefault="00507352" w:rsidP="002F0477">
      <w:pPr>
        <w:widowControl/>
        <w:ind w:left="720" w:hanging="720"/>
        <w:rPr>
          <w:rFonts w:ascii="Book Antiqua" w:hAnsi="Book Antiqua"/>
          <w:sz w:val="20"/>
          <w:lang w:val="en-GB"/>
        </w:rPr>
      </w:pPr>
    </w:p>
    <w:p w:rsidR="00507352" w:rsidRDefault="00507352" w:rsidP="002F0477">
      <w:pPr>
        <w:widowControl/>
        <w:ind w:left="720" w:hanging="720"/>
        <w:rPr>
          <w:rFonts w:ascii="Book Antiqua" w:hAnsi="Book Antiqua"/>
          <w:sz w:val="20"/>
          <w:lang w:val="en-GB"/>
        </w:rPr>
      </w:pPr>
      <w:r>
        <w:rPr>
          <w:rFonts w:ascii="Book Antiqua" w:hAnsi="Book Antiqua"/>
          <w:sz w:val="20"/>
          <w:lang w:val="en-GB"/>
        </w:rPr>
        <w:t xml:space="preserve">Wolfgang C. </w:t>
      </w:r>
      <w:proofErr w:type="spellStart"/>
      <w:proofErr w:type="gramStart"/>
      <w:r>
        <w:rPr>
          <w:rFonts w:ascii="Book Antiqua" w:hAnsi="Book Antiqua"/>
          <w:sz w:val="20"/>
          <w:lang w:val="en-GB"/>
        </w:rPr>
        <w:t>Müller</w:t>
      </w:r>
      <w:proofErr w:type="spellEnd"/>
      <w:r>
        <w:rPr>
          <w:rFonts w:ascii="Book Antiqua" w:hAnsi="Book Antiqua"/>
          <w:sz w:val="20"/>
          <w:lang w:val="en-GB"/>
        </w:rPr>
        <w:t xml:space="preserve">  and</w:t>
      </w:r>
      <w:proofErr w:type="gramEnd"/>
      <w:r>
        <w:rPr>
          <w:rFonts w:ascii="Book Antiqua" w:hAnsi="Book Antiqua"/>
          <w:sz w:val="20"/>
          <w:lang w:val="en-GB"/>
        </w:rPr>
        <w:t xml:space="preserve"> Kaare </w:t>
      </w:r>
      <w:proofErr w:type="spellStart"/>
      <w:r>
        <w:rPr>
          <w:rFonts w:ascii="Book Antiqua" w:hAnsi="Book Antiqua"/>
          <w:sz w:val="20"/>
          <w:lang w:val="en-GB"/>
        </w:rPr>
        <w:t>Strøm</w:t>
      </w:r>
      <w:proofErr w:type="spellEnd"/>
      <w:r>
        <w:rPr>
          <w:rFonts w:ascii="Book Antiqua" w:hAnsi="Book Antiqua"/>
          <w:sz w:val="20"/>
          <w:lang w:val="en-GB"/>
        </w:rPr>
        <w:t xml:space="preserve">, “The Keys to Commitment: Coalition Agreements and Governance.”  In </w:t>
      </w:r>
      <w:r w:rsidR="0044170C">
        <w:rPr>
          <w:rFonts w:ascii="Book Antiqua" w:hAnsi="Book Antiqua" w:cs="Arial"/>
          <w:i/>
          <w:sz w:val="20"/>
        </w:rPr>
        <w:t xml:space="preserve">Cabinets and Coalition Bargaining: The </w:t>
      </w:r>
      <w:r w:rsidR="0044170C" w:rsidRPr="00F435A2">
        <w:rPr>
          <w:rFonts w:ascii="Book Antiqua" w:hAnsi="Book Antiqua" w:cs="Arial"/>
          <w:i/>
          <w:sz w:val="20"/>
        </w:rPr>
        <w:t xml:space="preserve"> </w:t>
      </w:r>
      <w:r w:rsidR="0044170C" w:rsidRPr="00F435A2">
        <w:rPr>
          <w:rFonts w:ascii="Book Antiqua" w:hAnsi="Book Antiqua"/>
          <w:bCs/>
          <w:i/>
          <w:sz w:val="20"/>
        </w:rPr>
        <w:t>Democratic</w:t>
      </w:r>
      <w:r w:rsidR="0044170C">
        <w:rPr>
          <w:rFonts w:ascii="Book Antiqua" w:hAnsi="Book Antiqua"/>
          <w:bCs/>
          <w:i/>
          <w:sz w:val="20"/>
        </w:rPr>
        <w:t xml:space="preserve"> Life Cycle in Western Europe</w:t>
      </w:r>
      <w:r>
        <w:rPr>
          <w:rFonts w:ascii="Book Antiqua" w:hAnsi="Book Antiqua"/>
          <w:sz w:val="20"/>
          <w:lang w:val="en-GB"/>
        </w:rPr>
        <w:t xml:space="preserve">, eds. Kaare </w:t>
      </w:r>
      <w:proofErr w:type="spellStart"/>
      <w:r>
        <w:rPr>
          <w:rFonts w:ascii="Book Antiqua" w:hAnsi="Book Antiqua"/>
          <w:sz w:val="20"/>
          <w:lang w:val="en-GB"/>
        </w:rPr>
        <w:t>Strøm</w:t>
      </w:r>
      <w:proofErr w:type="spellEnd"/>
      <w:r>
        <w:rPr>
          <w:rFonts w:ascii="Book Antiqua" w:hAnsi="Book Antiqua"/>
          <w:sz w:val="20"/>
          <w:lang w:val="en-GB"/>
        </w:rPr>
        <w:t xml:space="preserve">, Wolfgang C. </w:t>
      </w:r>
      <w:proofErr w:type="spellStart"/>
      <w:r>
        <w:rPr>
          <w:rFonts w:ascii="Book Antiqua" w:hAnsi="Book Antiqua"/>
          <w:sz w:val="20"/>
          <w:lang w:val="en-GB"/>
        </w:rPr>
        <w:t>Müller</w:t>
      </w:r>
      <w:proofErr w:type="spellEnd"/>
      <w:r>
        <w:rPr>
          <w:rFonts w:ascii="Book Antiqua" w:hAnsi="Book Antiqua"/>
          <w:sz w:val="20"/>
          <w:lang w:val="en-GB"/>
        </w:rPr>
        <w:t xml:space="preserve"> and </w:t>
      </w:r>
      <w:proofErr w:type="spellStart"/>
      <w:r>
        <w:rPr>
          <w:rFonts w:ascii="Book Antiqua" w:hAnsi="Book Antiqua"/>
          <w:sz w:val="20"/>
          <w:lang w:val="en-GB"/>
        </w:rPr>
        <w:t>Torbjörn</w:t>
      </w:r>
      <w:proofErr w:type="spellEnd"/>
      <w:r>
        <w:rPr>
          <w:rFonts w:ascii="Book Antiqua" w:hAnsi="Book Antiqua"/>
          <w:sz w:val="20"/>
          <w:lang w:val="en-GB"/>
        </w:rPr>
        <w:t xml:space="preserve"> Bergman.  Oxford: Oxford Uni</w:t>
      </w:r>
      <w:r w:rsidR="007D2BD1">
        <w:rPr>
          <w:rFonts w:ascii="Book Antiqua" w:hAnsi="Book Antiqua"/>
          <w:sz w:val="20"/>
          <w:lang w:val="en-GB"/>
        </w:rPr>
        <w:t xml:space="preserve">versity Press, </w:t>
      </w:r>
      <w:r w:rsidR="006070E5">
        <w:rPr>
          <w:rFonts w:ascii="Book Antiqua" w:hAnsi="Book Antiqua"/>
          <w:sz w:val="20"/>
          <w:lang w:val="en-GB"/>
        </w:rPr>
        <w:t>2008, pp. 159-99</w:t>
      </w:r>
      <w:r>
        <w:rPr>
          <w:rFonts w:ascii="Book Antiqua" w:hAnsi="Book Antiqua"/>
          <w:sz w:val="20"/>
          <w:lang w:val="en-GB"/>
        </w:rPr>
        <w:t>.</w:t>
      </w:r>
      <w:r w:rsidRPr="003C158A">
        <w:rPr>
          <w:rFonts w:ascii="Book Antiqua" w:hAnsi="Book Antiqua"/>
          <w:sz w:val="20"/>
          <w:lang w:val="en-GB"/>
        </w:rPr>
        <w:t xml:space="preserve"> </w:t>
      </w:r>
    </w:p>
    <w:p w:rsidR="00507352" w:rsidRDefault="00507352" w:rsidP="002F0477">
      <w:pPr>
        <w:widowControl/>
        <w:ind w:left="720" w:hanging="720"/>
        <w:rPr>
          <w:rFonts w:ascii="Book Antiqua" w:hAnsi="Book Antiqua"/>
          <w:sz w:val="20"/>
          <w:lang w:val="en-GB"/>
        </w:rPr>
      </w:pPr>
    </w:p>
    <w:p w:rsidR="00507352" w:rsidRDefault="00507352" w:rsidP="002F0477">
      <w:pPr>
        <w:widowControl/>
        <w:ind w:left="720" w:hanging="720"/>
        <w:rPr>
          <w:rFonts w:ascii="Book Antiqua" w:hAnsi="Book Antiqua"/>
          <w:sz w:val="20"/>
          <w:lang w:val="en-GB"/>
        </w:rPr>
      </w:pPr>
      <w:r>
        <w:rPr>
          <w:rFonts w:ascii="Book Antiqua" w:hAnsi="Book Antiqua"/>
          <w:sz w:val="20"/>
          <w:lang w:val="en-GB"/>
        </w:rPr>
        <w:t xml:space="preserve">Kaare </w:t>
      </w:r>
      <w:proofErr w:type="spellStart"/>
      <w:r>
        <w:rPr>
          <w:rFonts w:ascii="Book Antiqua" w:hAnsi="Book Antiqua"/>
          <w:sz w:val="20"/>
          <w:lang w:val="en-GB"/>
        </w:rPr>
        <w:t>Strøm</w:t>
      </w:r>
      <w:proofErr w:type="spellEnd"/>
      <w:r>
        <w:rPr>
          <w:rFonts w:ascii="Book Antiqua" w:hAnsi="Book Antiqua"/>
          <w:sz w:val="20"/>
          <w:lang w:val="en-GB"/>
        </w:rPr>
        <w:t xml:space="preserve">, Wolfgang C. </w:t>
      </w:r>
      <w:proofErr w:type="spellStart"/>
      <w:r>
        <w:rPr>
          <w:rFonts w:ascii="Book Antiqua" w:hAnsi="Book Antiqua"/>
          <w:sz w:val="20"/>
          <w:lang w:val="en-GB"/>
        </w:rPr>
        <w:t>Müller</w:t>
      </w:r>
      <w:proofErr w:type="spellEnd"/>
      <w:r>
        <w:rPr>
          <w:rFonts w:ascii="Book Antiqua" w:hAnsi="Book Antiqua"/>
          <w:sz w:val="20"/>
          <w:lang w:val="en-GB"/>
        </w:rPr>
        <w:t xml:space="preserve">, and </w:t>
      </w:r>
      <w:proofErr w:type="spellStart"/>
      <w:r>
        <w:rPr>
          <w:rFonts w:ascii="Book Antiqua" w:hAnsi="Book Antiqua"/>
          <w:sz w:val="20"/>
          <w:lang w:val="en-GB"/>
        </w:rPr>
        <w:t>Torbjörn</w:t>
      </w:r>
      <w:proofErr w:type="spellEnd"/>
      <w:r>
        <w:rPr>
          <w:rFonts w:ascii="Book Antiqua" w:hAnsi="Book Antiqua"/>
          <w:sz w:val="20"/>
          <w:lang w:val="en-GB"/>
        </w:rPr>
        <w:t xml:space="preserve"> Bergman, “Conclusion.”  In </w:t>
      </w:r>
      <w:r w:rsidR="0044170C">
        <w:rPr>
          <w:rFonts w:ascii="Book Antiqua" w:hAnsi="Book Antiqua" w:cs="Arial"/>
          <w:i/>
          <w:sz w:val="20"/>
        </w:rPr>
        <w:t xml:space="preserve">Cabinets and Coalition Bargaining: The </w:t>
      </w:r>
      <w:r w:rsidR="0044170C" w:rsidRPr="00F435A2">
        <w:rPr>
          <w:rFonts w:ascii="Book Antiqua" w:hAnsi="Book Antiqua" w:cs="Arial"/>
          <w:i/>
          <w:sz w:val="20"/>
        </w:rPr>
        <w:t xml:space="preserve"> </w:t>
      </w:r>
      <w:r w:rsidR="0044170C" w:rsidRPr="00F435A2">
        <w:rPr>
          <w:rFonts w:ascii="Book Antiqua" w:hAnsi="Book Antiqua"/>
          <w:bCs/>
          <w:i/>
          <w:sz w:val="20"/>
        </w:rPr>
        <w:t>Democratic</w:t>
      </w:r>
      <w:r w:rsidR="0044170C">
        <w:rPr>
          <w:rFonts w:ascii="Book Antiqua" w:hAnsi="Book Antiqua"/>
          <w:bCs/>
          <w:i/>
          <w:sz w:val="20"/>
        </w:rPr>
        <w:t xml:space="preserve"> Life Cycle in Western Europe</w:t>
      </w:r>
      <w:r>
        <w:rPr>
          <w:rFonts w:ascii="Book Antiqua" w:hAnsi="Book Antiqua"/>
          <w:sz w:val="20"/>
          <w:lang w:val="en-GB"/>
        </w:rPr>
        <w:t xml:space="preserve">, eds. Kaare </w:t>
      </w:r>
      <w:proofErr w:type="spellStart"/>
      <w:r>
        <w:rPr>
          <w:rFonts w:ascii="Book Antiqua" w:hAnsi="Book Antiqua"/>
          <w:sz w:val="20"/>
          <w:lang w:val="en-GB"/>
        </w:rPr>
        <w:t>Strøm</w:t>
      </w:r>
      <w:proofErr w:type="spellEnd"/>
      <w:r>
        <w:rPr>
          <w:rFonts w:ascii="Book Antiqua" w:hAnsi="Book Antiqua"/>
          <w:sz w:val="20"/>
          <w:lang w:val="en-GB"/>
        </w:rPr>
        <w:t xml:space="preserve">, Wolfgang C. </w:t>
      </w:r>
      <w:proofErr w:type="spellStart"/>
      <w:r>
        <w:rPr>
          <w:rFonts w:ascii="Book Antiqua" w:hAnsi="Book Antiqua"/>
          <w:sz w:val="20"/>
          <w:lang w:val="en-GB"/>
        </w:rPr>
        <w:t>Müller</w:t>
      </w:r>
      <w:proofErr w:type="spellEnd"/>
      <w:r>
        <w:rPr>
          <w:rFonts w:ascii="Book Antiqua" w:hAnsi="Book Antiqua"/>
          <w:sz w:val="20"/>
          <w:lang w:val="en-GB"/>
        </w:rPr>
        <w:t xml:space="preserve"> and </w:t>
      </w:r>
      <w:proofErr w:type="spellStart"/>
      <w:r>
        <w:rPr>
          <w:rFonts w:ascii="Book Antiqua" w:hAnsi="Book Antiqua"/>
          <w:sz w:val="20"/>
          <w:lang w:val="en-GB"/>
        </w:rPr>
        <w:t>Torbjörn</w:t>
      </w:r>
      <w:proofErr w:type="spellEnd"/>
      <w:r>
        <w:rPr>
          <w:rFonts w:ascii="Book Antiqua" w:hAnsi="Book Antiqua"/>
          <w:sz w:val="20"/>
          <w:lang w:val="en-GB"/>
        </w:rPr>
        <w:t xml:space="preserve"> Bergman.  Oxford: Oxford University Press, </w:t>
      </w:r>
      <w:r w:rsidR="006070E5">
        <w:rPr>
          <w:rFonts w:ascii="Book Antiqua" w:hAnsi="Book Antiqua"/>
          <w:sz w:val="20"/>
          <w:lang w:val="en-GB"/>
        </w:rPr>
        <w:t>2008, pp. 403-30</w:t>
      </w:r>
      <w:r>
        <w:rPr>
          <w:rFonts w:ascii="Book Antiqua" w:hAnsi="Book Antiqua"/>
          <w:sz w:val="20"/>
          <w:lang w:val="en-GB"/>
        </w:rPr>
        <w:t>.</w:t>
      </w:r>
      <w:r w:rsidRPr="003C158A">
        <w:rPr>
          <w:rFonts w:ascii="Book Antiqua" w:hAnsi="Book Antiqua"/>
          <w:sz w:val="20"/>
          <w:lang w:val="en-GB"/>
        </w:rPr>
        <w:t xml:space="preserve"> </w:t>
      </w:r>
    </w:p>
    <w:p w:rsidR="00C427BC" w:rsidRDefault="00C427BC" w:rsidP="002F0477">
      <w:pPr>
        <w:widowControl/>
        <w:ind w:left="720" w:hanging="720"/>
        <w:rPr>
          <w:rFonts w:ascii="Book Antiqua" w:hAnsi="Book Antiqua"/>
          <w:sz w:val="20"/>
          <w:lang w:val="en-GB"/>
        </w:rPr>
      </w:pPr>
    </w:p>
    <w:p w:rsidR="00C427BC" w:rsidRDefault="00C427BC" w:rsidP="002F0477">
      <w:pPr>
        <w:widowControl/>
        <w:ind w:left="720" w:hanging="720"/>
        <w:rPr>
          <w:rFonts w:ascii="Book Antiqua" w:hAnsi="Book Antiqua"/>
          <w:sz w:val="20"/>
          <w:lang w:val="en-GB"/>
        </w:rPr>
      </w:pPr>
      <w:r>
        <w:rPr>
          <w:rFonts w:ascii="Book Antiqua" w:hAnsi="Book Antiqua" w:cs="Arial"/>
          <w:sz w:val="20"/>
        </w:rPr>
        <w:lastRenderedPageBreak/>
        <w:t xml:space="preserve">Magnus </w:t>
      </w:r>
      <w:proofErr w:type="spellStart"/>
      <w:r>
        <w:rPr>
          <w:rFonts w:ascii="Book Antiqua" w:hAnsi="Book Antiqua" w:cs="Arial"/>
          <w:sz w:val="20"/>
        </w:rPr>
        <w:t>Öberg</w:t>
      </w:r>
      <w:proofErr w:type="spellEnd"/>
      <w:r>
        <w:rPr>
          <w:rFonts w:ascii="Book Antiqua" w:hAnsi="Book Antiqua" w:cs="Arial"/>
          <w:sz w:val="20"/>
        </w:rPr>
        <w:t xml:space="preserve"> and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“Introduction.” </w:t>
      </w:r>
      <w:proofErr w:type="gramStart"/>
      <w:r>
        <w:rPr>
          <w:rFonts w:ascii="Book Antiqua" w:hAnsi="Book Antiqua" w:cs="Arial"/>
          <w:sz w:val="20"/>
        </w:rPr>
        <w:t xml:space="preserve">In </w:t>
      </w:r>
      <w:r w:rsidRPr="005E2E30">
        <w:rPr>
          <w:rFonts w:ascii="Book Antiqua" w:hAnsi="Book Antiqua" w:cs="Arial"/>
          <w:i/>
          <w:sz w:val="20"/>
        </w:rPr>
        <w:t>Resources, Governance and Civil Conflict</w:t>
      </w:r>
      <w:r>
        <w:rPr>
          <w:rFonts w:ascii="Book Antiqua" w:hAnsi="Book Antiqua" w:cs="Arial"/>
          <w:i/>
          <w:sz w:val="20"/>
        </w:rPr>
        <w:t xml:space="preserve">, </w:t>
      </w:r>
      <w:r w:rsidRPr="00C427BC">
        <w:rPr>
          <w:rFonts w:ascii="Book Antiqua" w:hAnsi="Book Antiqua" w:cs="Arial"/>
          <w:sz w:val="20"/>
        </w:rPr>
        <w:t>eds.</w:t>
      </w:r>
      <w:r>
        <w:rPr>
          <w:rFonts w:ascii="Book Antiqua" w:hAnsi="Book Antiqua" w:cs="Arial"/>
          <w:i/>
          <w:sz w:val="20"/>
        </w:rPr>
        <w:t xml:space="preserve"> </w:t>
      </w:r>
      <w:proofErr w:type="spellStart"/>
      <w:r>
        <w:rPr>
          <w:rFonts w:ascii="Book Antiqua" w:hAnsi="Book Antiqua" w:cs="Arial"/>
          <w:sz w:val="20"/>
        </w:rPr>
        <w:t>Öberg</w:t>
      </w:r>
      <w:proofErr w:type="spellEnd"/>
      <w:r>
        <w:rPr>
          <w:rFonts w:ascii="Book Antiqua" w:hAnsi="Book Antiqua" w:cs="Arial"/>
          <w:sz w:val="20"/>
        </w:rPr>
        <w:t xml:space="preserve"> and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>.</w:t>
      </w:r>
      <w:proofErr w:type="gramEnd"/>
      <w:r>
        <w:rPr>
          <w:rFonts w:ascii="Book Antiqua" w:hAnsi="Book Antiqua" w:cs="Arial"/>
          <w:sz w:val="20"/>
        </w:rPr>
        <w:t xml:space="preserve">  London: </w:t>
      </w:r>
      <w:proofErr w:type="spellStart"/>
      <w:r>
        <w:rPr>
          <w:rFonts w:ascii="Book Antiqua" w:hAnsi="Book Antiqua" w:cs="Arial"/>
          <w:sz w:val="20"/>
        </w:rPr>
        <w:t>Routledge</w:t>
      </w:r>
      <w:proofErr w:type="spellEnd"/>
      <w:r>
        <w:rPr>
          <w:rFonts w:ascii="Book Antiqua" w:hAnsi="Book Antiqua" w:cs="Arial"/>
          <w:sz w:val="20"/>
        </w:rPr>
        <w:t>, 2008, pp. 3-22.</w:t>
      </w:r>
      <w:r w:rsidRPr="00C427BC">
        <w:rPr>
          <w:rFonts w:ascii="Book Antiqua" w:hAnsi="Book Antiqua"/>
          <w:sz w:val="20"/>
          <w:lang w:val="en-GB"/>
        </w:rPr>
        <w:t xml:space="preserve"> </w:t>
      </w:r>
    </w:p>
    <w:p w:rsidR="00C427BC" w:rsidRDefault="00C427BC" w:rsidP="002F0477">
      <w:pPr>
        <w:widowControl/>
        <w:ind w:left="720" w:hanging="720"/>
        <w:rPr>
          <w:rFonts w:ascii="Book Antiqua" w:hAnsi="Book Antiqua"/>
          <w:sz w:val="20"/>
          <w:lang w:val="en-GB"/>
        </w:rPr>
      </w:pPr>
    </w:p>
    <w:p w:rsidR="00EA419E" w:rsidRDefault="00C427BC" w:rsidP="002F0477">
      <w:pPr>
        <w:widowControl/>
        <w:ind w:left="720" w:hanging="720"/>
        <w:rPr>
          <w:rFonts w:ascii="Book Antiqua" w:hAnsi="Book Antiqua" w:cs="Arial"/>
          <w:sz w:val="20"/>
          <w:lang w:val="de-DE"/>
        </w:rPr>
      </w:pPr>
      <w:proofErr w:type="gramStart"/>
      <w:r>
        <w:rPr>
          <w:rFonts w:ascii="Book Antiqua" w:hAnsi="Book Antiqua" w:cs="Arial"/>
          <w:sz w:val="20"/>
        </w:rPr>
        <w:t xml:space="preserve">Magnus </w:t>
      </w:r>
      <w:proofErr w:type="spellStart"/>
      <w:r>
        <w:rPr>
          <w:rFonts w:ascii="Book Antiqua" w:hAnsi="Book Antiqua" w:cs="Arial"/>
          <w:sz w:val="20"/>
        </w:rPr>
        <w:t>Öberg</w:t>
      </w:r>
      <w:proofErr w:type="spellEnd"/>
      <w:r>
        <w:rPr>
          <w:rFonts w:ascii="Book Antiqua" w:hAnsi="Book Antiqua" w:cs="Arial"/>
          <w:sz w:val="20"/>
        </w:rPr>
        <w:t xml:space="preserve"> and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>, “Conclusions.”</w:t>
      </w:r>
      <w:proofErr w:type="gramEnd"/>
      <w:r>
        <w:rPr>
          <w:rFonts w:ascii="Book Antiqua" w:hAnsi="Book Antiqua" w:cs="Arial"/>
          <w:sz w:val="20"/>
        </w:rPr>
        <w:t xml:space="preserve"> </w:t>
      </w:r>
      <w:proofErr w:type="gramStart"/>
      <w:r>
        <w:rPr>
          <w:rFonts w:ascii="Book Antiqua" w:hAnsi="Book Antiqua" w:cs="Arial"/>
          <w:sz w:val="20"/>
        </w:rPr>
        <w:t xml:space="preserve">In </w:t>
      </w:r>
      <w:r w:rsidRPr="005E2E30">
        <w:rPr>
          <w:rFonts w:ascii="Book Antiqua" w:hAnsi="Book Antiqua" w:cs="Arial"/>
          <w:i/>
          <w:sz w:val="20"/>
        </w:rPr>
        <w:t>Resources, Governance and Civil Conflict</w:t>
      </w:r>
      <w:r>
        <w:rPr>
          <w:rFonts w:ascii="Book Antiqua" w:hAnsi="Book Antiqua" w:cs="Arial"/>
          <w:i/>
          <w:sz w:val="20"/>
        </w:rPr>
        <w:t xml:space="preserve">, </w:t>
      </w:r>
      <w:r w:rsidRPr="00C427BC">
        <w:rPr>
          <w:rFonts w:ascii="Book Antiqua" w:hAnsi="Book Antiqua" w:cs="Arial"/>
          <w:sz w:val="20"/>
        </w:rPr>
        <w:t>eds.</w:t>
      </w:r>
      <w:r>
        <w:rPr>
          <w:rFonts w:ascii="Book Antiqua" w:hAnsi="Book Antiqua" w:cs="Arial"/>
          <w:i/>
          <w:sz w:val="20"/>
        </w:rPr>
        <w:t xml:space="preserve"> </w:t>
      </w:r>
      <w:proofErr w:type="spellStart"/>
      <w:r>
        <w:rPr>
          <w:rFonts w:ascii="Book Antiqua" w:hAnsi="Book Antiqua" w:cs="Arial"/>
          <w:sz w:val="20"/>
        </w:rPr>
        <w:t>Öberg</w:t>
      </w:r>
      <w:proofErr w:type="spellEnd"/>
      <w:r>
        <w:rPr>
          <w:rFonts w:ascii="Book Antiqua" w:hAnsi="Book Antiqua" w:cs="Arial"/>
          <w:sz w:val="20"/>
        </w:rPr>
        <w:t xml:space="preserve"> and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>.</w:t>
      </w:r>
      <w:proofErr w:type="gramEnd"/>
      <w:r>
        <w:rPr>
          <w:rFonts w:ascii="Book Antiqua" w:hAnsi="Book Antiqua" w:cs="Arial"/>
          <w:sz w:val="20"/>
        </w:rPr>
        <w:t xml:space="preserve">  London: </w:t>
      </w:r>
      <w:proofErr w:type="spellStart"/>
      <w:r>
        <w:rPr>
          <w:rFonts w:ascii="Book Antiqua" w:hAnsi="Book Antiqua" w:cs="Arial"/>
          <w:sz w:val="20"/>
        </w:rPr>
        <w:t>Routledge</w:t>
      </w:r>
      <w:proofErr w:type="spellEnd"/>
      <w:r>
        <w:rPr>
          <w:rFonts w:ascii="Book Antiqua" w:hAnsi="Book Antiqua" w:cs="Arial"/>
          <w:sz w:val="20"/>
        </w:rPr>
        <w:t>, 2008, pp. 269-82.</w:t>
      </w:r>
      <w:r w:rsidR="00EA419E" w:rsidRPr="00EA419E">
        <w:rPr>
          <w:rFonts w:ascii="Book Antiqua" w:hAnsi="Book Antiqua" w:cs="Arial"/>
          <w:sz w:val="20"/>
          <w:lang w:val="de-DE"/>
        </w:rPr>
        <w:t xml:space="preserve"> </w:t>
      </w:r>
    </w:p>
    <w:p w:rsidR="00EA419E" w:rsidRDefault="00EA419E" w:rsidP="002F0477">
      <w:pPr>
        <w:widowControl/>
        <w:rPr>
          <w:rFonts w:ascii="Book Antiqua" w:hAnsi="Book Antiqua" w:cs="Arial"/>
          <w:sz w:val="20"/>
          <w:lang w:val="de-DE"/>
        </w:rPr>
      </w:pPr>
    </w:p>
    <w:p w:rsidR="008B4892" w:rsidRDefault="00EA419E" w:rsidP="002F0477">
      <w:pPr>
        <w:widowControl/>
        <w:ind w:left="720" w:hanging="720"/>
        <w:rPr>
          <w:rFonts w:ascii="Book Antiqua" w:hAnsi="Book Antiqua"/>
          <w:sz w:val="20"/>
          <w:lang w:val="de-DE"/>
        </w:rPr>
      </w:pPr>
      <w:r>
        <w:rPr>
          <w:rFonts w:ascii="Book Antiqua" w:hAnsi="Book Antiqua" w:cs="Arial"/>
          <w:sz w:val="20"/>
          <w:lang w:val="de-DE"/>
        </w:rPr>
        <w:t xml:space="preserve">Kaare Strøm, "Kongressen" </w:t>
      </w:r>
      <w:r w:rsidRPr="007A7EF3">
        <w:rPr>
          <w:rFonts w:ascii="Book Antiqua" w:hAnsi="Book Antiqua" w:cs="Arial"/>
          <w:sz w:val="20"/>
          <w:lang w:val="de-DE"/>
        </w:rPr>
        <w:t>[The Congress].  In</w:t>
      </w:r>
      <w:r w:rsidRPr="007A7EF3">
        <w:rPr>
          <w:rFonts w:ascii="Book Antiqua" w:hAnsi="Book Antiqua" w:cs="Arial"/>
          <w:i/>
          <w:sz w:val="20"/>
          <w:lang w:val="de-DE"/>
        </w:rPr>
        <w:t xml:space="preserve"> Amerikansk politikk: politisk system og politisk tenkning</w:t>
      </w:r>
      <w:r w:rsidRPr="007A7EF3">
        <w:rPr>
          <w:rFonts w:ascii="Book Antiqua" w:hAnsi="Book Antiqua" w:cs="Arial"/>
          <w:sz w:val="20"/>
          <w:lang w:val="de-DE"/>
        </w:rPr>
        <w:t xml:space="preserve"> [American Politics: Political System and Political Thought], ed. </w:t>
      </w:r>
      <w:r w:rsidRPr="00F73C28">
        <w:rPr>
          <w:rFonts w:ascii="Book Antiqua" w:hAnsi="Book Antiqua" w:cs="Arial"/>
          <w:sz w:val="20"/>
          <w:lang w:val="de-DE"/>
        </w:rPr>
        <w:t>Bjørn E. Rasch.  Oslo: Abstract forlag, 2008, pp. 58-74.</w:t>
      </w:r>
      <w:r w:rsidR="008B4892" w:rsidRPr="008B4892">
        <w:rPr>
          <w:rFonts w:ascii="Book Antiqua" w:hAnsi="Book Antiqua"/>
          <w:sz w:val="20"/>
          <w:lang w:val="de-DE"/>
        </w:rPr>
        <w:t xml:space="preserve"> </w:t>
      </w:r>
    </w:p>
    <w:p w:rsidR="008B4892" w:rsidRDefault="008B4892" w:rsidP="002F0477">
      <w:pPr>
        <w:widowControl/>
        <w:ind w:left="720" w:hanging="720"/>
        <w:rPr>
          <w:rFonts w:ascii="Book Antiqua" w:hAnsi="Book Antiqua"/>
          <w:sz w:val="20"/>
          <w:lang w:val="de-DE"/>
        </w:rPr>
      </w:pPr>
    </w:p>
    <w:p w:rsidR="00AD583A" w:rsidRDefault="008B4892" w:rsidP="002F0477">
      <w:pPr>
        <w:widowControl/>
        <w:ind w:left="720" w:hanging="720"/>
        <w:rPr>
          <w:rFonts w:ascii="Book Antiqua" w:hAnsi="Book Antiqua"/>
          <w:sz w:val="20"/>
          <w:lang w:val="en-GB"/>
        </w:rPr>
      </w:pPr>
      <w:r>
        <w:rPr>
          <w:rFonts w:ascii="Book Antiqua" w:hAnsi="Book Antiqua"/>
          <w:sz w:val="20"/>
          <w:lang w:val="de-DE"/>
        </w:rPr>
        <w:t xml:space="preserve">Kaare Strøm and Wolfgang C. Müller, „Parliamentary Democracy, Agency Problems and Party Politics.“  In </w:t>
      </w:r>
      <w:r>
        <w:rPr>
          <w:rFonts w:ascii="Book Antiqua" w:hAnsi="Book Antiqua"/>
          <w:i/>
          <w:sz w:val="20"/>
          <w:lang w:val="de-DE"/>
        </w:rPr>
        <w:t>Intra-party Politics and Coalition Governments</w:t>
      </w:r>
      <w:r>
        <w:rPr>
          <w:rFonts w:ascii="Book Antiqua" w:hAnsi="Book Antiqua"/>
          <w:sz w:val="20"/>
          <w:lang w:val="de-DE"/>
        </w:rPr>
        <w:t>, eds. Daniela Giannetti and Kenneth Benoit.  London: Routledge, 2009, pp. 25-49.</w:t>
      </w:r>
    </w:p>
    <w:p w:rsidR="00AD583A" w:rsidRDefault="00AD583A" w:rsidP="002F0477">
      <w:pPr>
        <w:widowControl/>
        <w:ind w:left="720" w:hanging="720"/>
        <w:rPr>
          <w:rFonts w:ascii="Book Antiqua" w:hAnsi="Book Antiqua"/>
          <w:sz w:val="20"/>
          <w:lang w:val="en-GB"/>
        </w:rPr>
      </w:pPr>
    </w:p>
    <w:p w:rsidR="00AD583A" w:rsidRDefault="00AD583A" w:rsidP="002F0477">
      <w:pPr>
        <w:widowControl/>
        <w:ind w:left="720" w:hanging="720"/>
        <w:rPr>
          <w:rFonts w:ascii="Book Antiqua" w:hAnsi="Book Antiqua"/>
          <w:sz w:val="20"/>
          <w:lang w:val="en-GB"/>
        </w:rPr>
      </w:pPr>
      <w:proofErr w:type="gramStart"/>
      <w:r>
        <w:rPr>
          <w:rFonts w:ascii="Book Antiqua" w:hAnsi="Book Antiqua"/>
          <w:sz w:val="20"/>
          <w:lang w:val="en-GB"/>
        </w:rPr>
        <w:t xml:space="preserve">Kaare </w:t>
      </w:r>
      <w:proofErr w:type="spellStart"/>
      <w:r>
        <w:rPr>
          <w:rFonts w:ascii="Book Antiqua" w:hAnsi="Book Antiqua"/>
          <w:sz w:val="20"/>
          <w:lang w:val="en-GB"/>
        </w:rPr>
        <w:t>Strøm</w:t>
      </w:r>
      <w:proofErr w:type="spellEnd"/>
      <w:r>
        <w:rPr>
          <w:rFonts w:ascii="Book Antiqua" w:hAnsi="Book Antiqua"/>
          <w:sz w:val="20"/>
          <w:lang w:val="en-GB"/>
        </w:rPr>
        <w:t xml:space="preserve"> and </w:t>
      </w:r>
      <w:proofErr w:type="spellStart"/>
      <w:r>
        <w:rPr>
          <w:rFonts w:ascii="Book Antiqua" w:hAnsi="Book Antiqua"/>
          <w:sz w:val="20"/>
          <w:lang w:val="en-GB"/>
        </w:rPr>
        <w:t>Torbjörn</w:t>
      </w:r>
      <w:proofErr w:type="spellEnd"/>
      <w:r>
        <w:rPr>
          <w:rFonts w:ascii="Book Antiqua" w:hAnsi="Book Antiqua"/>
          <w:sz w:val="20"/>
          <w:lang w:val="en-GB"/>
        </w:rPr>
        <w:t xml:space="preserve"> Bergman, “</w:t>
      </w:r>
      <w:r>
        <w:rPr>
          <w:rFonts w:ascii="Book Antiqua" w:hAnsi="Book Antiqua"/>
          <w:sz w:val="20"/>
        </w:rPr>
        <w:t>P</w:t>
      </w:r>
      <w:r w:rsidR="00AC0A49">
        <w:rPr>
          <w:rFonts w:ascii="Book Antiqua" w:hAnsi="Book Antiqua"/>
          <w:sz w:val="20"/>
        </w:rPr>
        <w:t>arliamentary democracies Under S</w:t>
      </w:r>
      <w:r w:rsidRPr="00AD583A">
        <w:rPr>
          <w:rFonts w:ascii="Book Antiqua" w:hAnsi="Book Antiqua"/>
          <w:sz w:val="20"/>
        </w:rPr>
        <w:t>iege?</w:t>
      </w:r>
      <w:r>
        <w:rPr>
          <w:rFonts w:ascii="Book Antiqua" w:hAnsi="Book Antiqua"/>
          <w:sz w:val="20"/>
          <w:lang w:val="en-GB"/>
        </w:rPr>
        <w:t>”</w:t>
      </w:r>
      <w:proofErr w:type="gramEnd"/>
      <w:r>
        <w:rPr>
          <w:rFonts w:ascii="Book Antiqua" w:hAnsi="Book Antiqua"/>
          <w:sz w:val="20"/>
          <w:lang w:val="en-GB"/>
        </w:rPr>
        <w:t xml:space="preserve">  </w:t>
      </w:r>
      <w:proofErr w:type="gramStart"/>
      <w:r>
        <w:rPr>
          <w:rFonts w:ascii="Book Antiqua" w:hAnsi="Book Antiqua"/>
          <w:sz w:val="20"/>
          <w:lang w:val="en-GB"/>
        </w:rPr>
        <w:t xml:space="preserve">In </w:t>
      </w:r>
      <w:r w:rsidR="00526FA8">
        <w:rPr>
          <w:rFonts w:ascii="Book Antiqua" w:hAnsi="Book Antiqua" w:cs="Arial"/>
          <w:i/>
          <w:sz w:val="20"/>
        </w:rPr>
        <w:t xml:space="preserve">The </w:t>
      </w:r>
      <w:proofErr w:type="spellStart"/>
      <w:r w:rsidR="00526FA8">
        <w:rPr>
          <w:rFonts w:ascii="Book Antiqua" w:hAnsi="Book Antiqua" w:cs="Arial"/>
          <w:i/>
          <w:sz w:val="20"/>
        </w:rPr>
        <w:t>Madisonian</w:t>
      </w:r>
      <w:proofErr w:type="spellEnd"/>
      <w:r w:rsidR="00526FA8">
        <w:rPr>
          <w:rFonts w:ascii="Book Antiqua" w:hAnsi="Book Antiqua" w:cs="Arial"/>
          <w:i/>
          <w:sz w:val="20"/>
        </w:rPr>
        <w:t xml:space="preserve"> Turn</w:t>
      </w:r>
      <w:r w:rsidRPr="00F223A0">
        <w:rPr>
          <w:rFonts w:ascii="Book Antiqua" w:hAnsi="Book Antiqua" w:cs="Arial"/>
          <w:i/>
          <w:sz w:val="20"/>
        </w:rPr>
        <w:t xml:space="preserve">: </w:t>
      </w:r>
      <w:r w:rsidR="00AC0A49">
        <w:rPr>
          <w:rFonts w:ascii="Book Antiqua" w:hAnsi="Book Antiqua" w:cs="Arial"/>
          <w:i/>
          <w:sz w:val="20"/>
        </w:rPr>
        <w:t xml:space="preserve">Political Parties and </w:t>
      </w:r>
      <w:r w:rsidRPr="00F223A0">
        <w:rPr>
          <w:rFonts w:ascii="Book Antiqua" w:hAnsi="Book Antiqua" w:cs="Arial"/>
          <w:i/>
          <w:sz w:val="20"/>
        </w:rPr>
        <w:t xml:space="preserve">Parliamentary Democracy in </w:t>
      </w:r>
      <w:r w:rsidR="00AC0A49">
        <w:rPr>
          <w:rFonts w:ascii="Book Antiqua" w:hAnsi="Book Antiqua" w:cs="Arial"/>
          <w:i/>
          <w:sz w:val="20"/>
        </w:rPr>
        <w:t>Nordic Europe</w:t>
      </w:r>
      <w:r>
        <w:rPr>
          <w:rFonts w:ascii="Book Antiqua" w:hAnsi="Book Antiqua" w:cs="Arial"/>
          <w:sz w:val="20"/>
        </w:rPr>
        <w:t>, eds.</w:t>
      </w:r>
      <w:r w:rsidRPr="00AD583A">
        <w:rPr>
          <w:rFonts w:ascii="Book Antiqua" w:hAnsi="Book Antiqua" w:cs="Arial"/>
          <w:sz w:val="20"/>
        </w:rPr>
        <w:t xml:space="preserve"> </w:t>
      </w:r>
      <w:proofErr w:type="spellStart"/>
      <w:r>
        <w:rPr>
          <w:rFonts w:ascii="Book Antiqua" w:hAnsi="Book Antiqua" w:cs="Arial"/>
          <w:sz w:val="20"/>
        </w:rPr>
        <w:t>Torbjörn</w:t>
      </w:r>
      <w:proofErr w:type="spellEnd"/>
      <w:r>
        <w:rPr>
          <w:rFonts w:ascii="Book Antiqua" w:hAnsi="Book Antiqua" w:cs="Arial"/>
          <w:sz w:val="20"/>
        </w:rPr>
        <w:t xml:space="preserve"> Bergman and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>.</w:t>
      </w:r>
      <w:proofErr w:type="gramEnd"/>
      <w:r>
        <w:rPr>
          <w:rFonts w:ascii="Book Antiqua" w:hAnsi="Book Antiqua" w:cs="Arial"/>
          <w:sz w:val="20"/>
        </w:rPr>
        <w:t xml:space="preserve"> Ann Arbor, MI: University of Mi</w:t>
      </w:r>
      <w:r w:rsidR="00AC0A49">
        <w:rPr>
          <w:rFonts w:ascii="Book Antiqua" w:hAnsi="Book Antiqua" w:cs="Arial"/>
          <w:sz w:val="20"/>
        </w:rPr>
        <w:t>chigan Press, 2011, pp. 3-34</w:t>
      </w:r>
      <w:r>
        <w:rPr>
          <w:rFonts w:ascii="Book Antiqua" w:hAnsi="Book Antiqua" w:cs="Arial"/>
          <w:sz w:val="20"/>
        </w:rPr>
        <w:t>.</w:t>
      </w:r>
      <w:r w:rsidRPr="00AD583A">
        <w:rPr>
          <w:rFonts w:ascii="Book Antiqua" w:hAnsi="Book Antiqua"/>
          <w:sz w:val="20"/>
          <w:lang w:val="en-GB"/>
        </w:rPr>
        <w:t xml:space="preserve"> </w:t>
      </w:r>
    </w:p>
    <w:p w:rsidR="00AD583A" w:rsidRDefault="00AD583A" w:rsidP="002F0477">
      <w:pPr>
        <w:widowControl/>
        <w:ind w:left="720" w:hanging="720"/>
        <w:rPr>
          <w:rFonts w:ascii="Book Antiqua" w:hAnsi="Book Antiqua"/>
          <w:sz w:val="20"/>
          <w:lang w:val="en-GB"/>
        </w:rPr>
      </w:pPr>
    </w:p>
    <w:p w:rsidR="00CD1F34" w:rsidRDefault="00AD583A" w:rsidP="002F0477">
      <w:pPr>
        <w:widowControl/>
        <w:ind w:left="720" w:hanging="720"/>
        <w:rPr>
          <w:rFonts w:ascii="Book Antiqua" w:hAnsi="Book Antiqua"/>
          <w:sz w:val="20"/>
          <w:lang w:val="en-GB"/>
        </w:rPr>
      </w:pPr>
      <w:proofErr w:type="spellStart"/>
      <w:r>
        <w:rPr>
          <w:rFonts w:ascii="Book Antiqua" w:hAnsi="Book Antiqua"/>
          <w:sz w:val="20"/>
          <w:lang w:val="en-GB"/>
        </w:rPr>
        <w:t>Torbjörn</w:t>
      </w:r>
      <w:proofErr w:type="spellEnd"/>
      <w:r>
        <w:rPr>
          <w:rFonts w:ascii="Book Antiqua" w:hAnsi="Book Antiqua"/>
          <w:sz w:val="20"/>
          <w:lang w:val="en-GB"/>
        </w:rPr>
        <w:t xml:space="preserve"> Bergman</w:t>
      </w:r>
      <w:r w:rsidRPr="00AD583A">
        <w:rPr>
          <w:rFonts w:ascii="Book Antiqua" w:hAnsi="Book Antiqua"/>
          <w:sz w:val="20"/>
          <w:lang w:val="en-GB"/>
        </w:rPr>
        <w:t xml:space="preserve"> </w:t>
      </w:r>
      <w:r>
        <w:rPr>
          <w:rFonts w:ascii="Book Antiqua" w:hAnsi="Book Antiqua"/>
          <w:sz w:val="20"/>
          <w:lang w:val="en-GB"/>
        </w:rPr>
        <w:t>and</w:t>
      </w:r>
      <w:r w:rsidRPr="00AD583A">
        <w:rPr>
          <w:rFonts w:ascii="Book Antiqua" w:hAnsi="Book Antiqua"/>
          <w:sz w:val="20"/>
          <w:lang w:val="en-GB"/>
        </w:rPr>
        <w:t xml:space="preserve"> </w:t>
      </w:r>
      <w:r>
        <w:rPr>
          <w:rFonts w:ascii="Book Antiqua" w:hAnsi="Book Antiqua"/>
          <w:sz w:val="20"/>
          <w:lang w:val="en-GB"/>
        </w:rPr>
        <w:t xml:space="preserve">Kaare </w:t>
      </w:r>
      <w:proofErr w:type="spellStart"/>
      <w:r>
        <w:rPr>
          <w:rFonts w:ascii="Book Antiqua" w:hAnsi="Book Antiqua"/>
          <w:sz w:val="20"/>
          <w:lang w:val="en-GB"/>
        </w:rPr>
        <w:t>Strøm</w:t>
      </w:r>
      <w:proofErr w:type="spellEnd"/>
      <w:r>
        <w:rPr>
          <w:rFonts w:ascii="Book Antiqua" w:hAnsi="Book Antiqua"/>
          <w:sz w:val="20"/>
          <w:lang w:val="en-GB"/>
        </w:rPr>
        <w:t>, “</w:t>
      </w:r>
      <w:r>
        <w:rPr>
          <w:rFonts w:ascii="Book Antiqua" w:hAnsi="Book Antiqua"/>
          <w:sz w:val="20"/>
        </w:rPr>
        <w:t>Nordic Europe in Comparative Perspective.</w:t>
      </w:r>
      <w:r>
        <w:rPr>
          <w:rFonts w:ascii="Book Antiqua" w:hAnsi="Book Antiqua"/>
          <w:sz w:val="20"/>
          <w:lang w:val="en-GB"/>
        </w:rPr>
        <w:t xml:space="preserve">”  </w:t>
      </w:r>
      <w:proofErr w:type="gramStart"/>
      <w:r>
        <w:rPr>
          <w:rFonts w:ascii="Book Antiqua" w:hAnsi="Book Antiqua"/>
          <w:sz w:val="20"/>
          <w:lang w:val="en-GB"/>
        </w:rPr>
        <w:t xml:space="preserve">In </w:t>
      </w:r>
      <w:r w:rsidR="00AC0A49">
        <w:rPr>
          <w:rFonts w:ascii="Book Antiqua" w:hAnsi="Book Antiqua" w:cs="Arial"/>
          <w:i/>
          <w:sz w:val="20"/>
        </w:rPr>
        <w:t xml:space="preserve">The </w:t>
      </w:r>
      <w:proofErr w:type="spellStart"/>
      <w:r w:rsidR="00AC0A49">
        <w:rPr>
          <w:rFonts w:ascii="Book Antiqua" w:hAnsi="Book Antiqua" w:cs="Arial"/>
          <w:i/>
          <w:sz w:val="20"/>
        </w:rPr>
        <w:t>Madisonian</w:t>
      </w:r>
      <w:proofErr w:type="spellEnd"/>
      <w:r w:rsidR="00AC0A49">
        <w:rPr>
          <w:rFonts w:ascii="Book Antiqua" w:hAnsi="Book Antiqua" w:cs="Arial"/>
          <w:i/>
          <w:sz w:val="20"/>
        </w:rPr>
        <w:t xml:space="preserve"> Turn</w:t>
      </w:r>
      <w:r w:rsidR="00AC0A49" w:rsidRPr="00F223A0">
        <w:rPr>
          <w:rFonts w:ascii="Book Antiqua" w:hAnsi="Book Antiqua" w:cs="Arial"/>
          <w:i/>
          <w:sz w:val="20"/>
        </w:rPr>
        <w:t xml:space="preserve">: </w:t>
      </w:r>
      <w:r w:rsidR="00AC0A49">
        <w:rPr>
          <w:rFonts w:ascii="Book Antiqua" w:hAnsi="Book Antiqua" w:cs="Arial"/>
          <w:i/>
          <w:sz w:val="20"/>
        </w:rPr>
        <w:t xml:space="preserve">Political Parties and </w:t>
      </w:r>
      <w:r w:rsidR="00AC0A49" w:rsidRPr="00F223A0">
        <w:rPr>
          <w:rFonts w:ascii="Book Antiqua" w:hAnsi="Book Antiqua" w:cs="Arial"/>
          <w:i/>
          <w:sz w:val="20"/>
        </w:rPr>
        <w:t xml:space="preserve">Parliamentary Democracy in </w:t>
      </w:r>
      <w:r w:rsidR="00AC0A49">
        <w:rPr>
          <w:rFonts w:ascii="Book Antiqua" w:hAnsi="Book Antiqua" w:cs="Arial"/>
          <w:i/>
          <w:sz w:val="20"/>
        </w:rPr>
        <w:t>Nordic Europe</w:t>
      </w:r>
      <w:r w:rsidR="00AC0A49">
        <w:rPr>
          <w:rFonts w:ascii="Book Antiqua" w:hAnsi="Book Antiqua" w:cs="Arial"/>
          <w:sz w:val="20"/>
        </w:rPr>
        <w:t xml:space="preserve">, </w:t>
      </w:r>
      <w:r>
        <w:rPr>
          <w:rFonts w:ascii="Book Antiqua" w:hAnsi="Book Antiqua" w:cs="Arial"/>
          <w:sz w:val="20"/>
        </w:rPr>
        <w:t>eds.</w:t>
      </w:r>
      <w:r w:rsidRPr="00AD583A">
        <w:rPr>
          <w:rFonts w:ascii="Book Antiqua" w:hAnsi="Book Antiqua" w:cs="Arial"/>
          <w:sz w:val="20"/>
        </w:rPr>
        <w:t xml:space="preserve"> </w:t>
      </w:r>
      <w:proofErr w:type="spellStart"/>
      <w:r>
        <w:rPr>
          <w:rFonts w:ascii="Book Antiqua" w:hAnsi="Book Antiqua" w:cs="Arial"/>
          <w:sz w:val="20"/>
        </w:rPr>
        <w:t>Torbjörn</w:t>
      </w:r>
      <w:proofErr w:type="spellEnd"/>
      <w:r>
        <w:rPr>
          <w:rFonts w:ascii="Book Antiqua" w:hAnsi="Book Antiqua" w:cs="Arial"/>
          <w:sz w:val="20"/>
        </w:rPr>
        <w:t xml:space="preserve"> Bergman and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>.</w:t>
      </w:r>
      <w:proofErr w:type="gramEnd"/>
      <w:r>
        <w:rPr>
          <w:rFonts w:ascii="Book Antiqua" w:hAnsi="Book Antiqua" w:cs="Arial"/>
          <w:sz w:val="20"/>
        </w:rPr>
        <w:t xml:space="preserve"> Ann Arbor, MI: University of Mi</w:t>
      </w:r>
      <w:r w:rsidR="00AC0A49">
        <w:rPr>
          <w:rFonts w:ascii="Book Antiqua" w:hAnsi="Book Antiqua" w:cs="Arial"/>
          <w:sz w:val="20"/>
        </w:rPr>
        <w:t>chigan Press, 2011, pp. 35-64</w:t>
      </w:r>
      <w:r>
        <w:rPr>
          <w:rFonts w:ascii="Book Antiqua" w:hAnsi="Book Antiqua" w:cs="Arial"/>
          <w:sz w:val="20"/>
        </w:rPr>
        <w:t>.</w:t>
      </w:r>
    </w:p>
    <w:p w:rsidR="00CD1F34" w:rsidRDefault="00CD1F34" w:rsidP="002F0477">
      <w:pPr>
        <w:widowControl/>
        <w:ind w:left="720" w:hanging="720"/>
        <w:rPr>
          <w:rFonts w:ascii="Book Antiqua" w:hAnsi="Book Antiqua"/>
          <w:sz w:val="20"/>
          <w:lang w:val="en-GB"/>
        </w:rPr>
      </w:pPr>
    </w:p>
    <w:p w:rsidR="00AD583A" w:rsidRDefault="00AD583A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/>
          <w:sz w:val="20"/>
          <w:lang w:val="en-GB"/>
        </w:rPr>
        <w:t>Hanne Marthe Narud</w:t>
      </w:r>
      <w:r w:rsidRPr="00AD583A">
        <w:rPr>
          <w:rFonts w:ascii="Book Antiqua" w:hAnsi="Book Antiqua"/>
          <w:sz w:val="20"/>
          <w:lang w:val="en-GB"/>
        </w:rPr>
        <w:t xml:space="preserve"> </w:t>
      </w:r>
      <w:r>
        <w:rPr>
          <w:rFonts w:ascii="Book Antiqua" w:hAnsi="Book Antiqua"/>
          <w:sz w:val="20"/>
          <w:lang w:val="en-GB"/>
        </w:rPr>
        <w:t>and</w:t>
      </w:r>
      <w:r w:rsidRPr="00AD583A">
        <w:rPr>
          <w:rFonts w:ascii="Book Antiqua" w:hAnsi="Book Antiqua"/>
          <w:sz w:val="20"/>
          <w:lang w:val="en-GB"/>
        </w:rPr>
        <w:t xml:space="preserve"> </w:t>
      </w:r>
      <w:r>
        <w:rPr>
          <w:rFonts w:ascii="Book Antiqua" w:hAnsi="Book Antiqua"/>
          <w:sz w:val="20"/>
          <w:lang w:val="en-GB"/>
        </w:rPr>
        <w:t xml:space="preserve">Kaare </w:t>
      </w:r>
      <w:proofErr w:type="spellStart"/>
      <w:r>
        <w:rPr>
          <w:rFonts w:ascii="Book Antiqua" w:hAnsi="Book Antiqua"/>
          <w:sz w:val="20"/>
          <w:lang w:val="en-GB"/>
        </w:rPr>
        <w:t>Strøm</w:t>
      </w:r>
      <w:proofErr w:type="spellEnd"/>
      <w:r>
        <w:rPr>
          <w:rFonts w:ascii="Book Antiqua" w:hAnsi="Book Antiqua"/>
          <w:sz w:val="20"/>
          <w:lang w:val="en-GB"/>
        </w:rPr>
        <w:t>, “</w:t>
      </w:r>
      <w:r w:rsidR="00CD1F34" w:rsidRPr="00CD1F34">
        <w:rPr>
          <w:rStyle w:val="Heading1Char"/>
          <w:rFonts w:ascii="Book Antiqua" w:hAnsi="Book Antiqua"/>
          <w:b w:val="0"/>
          <w:sz w:val="20"/>
        </w:rPr>
        <w:t xml:space="preserve">Norway: </w:t>
      </w:r>
      <w:r w:rsidR="00CD1F34" w:rsidRPr="00CD1F34">
        <w:rPr>
          <w:rFonts w:ascii="Book Antiqua" w:hAnsi="Book Antiqua" w:cs="Arial"/>
          <w:sz w:val="20"/>
        </w:rPr>
        <w:t xml:space="preserve">From </w:t>
      </w:r>
      <w:proofErr w:type="spellStart"/>
      <w:r w:rsidR="00CD1F34" w:rsidRPr="00CD1F34">
        <w:rPr>
          <w:rFonts w:ascii="Book Antiqua" w:hAnsi="Book Antiqua" w:cs="Arial"/>
          <w:sz w:val="20"/>
        </w:rPr>
        <w:t>Hønsvaldian</w:t>
      </w:r>
      <w:proofErr w:type="spellEnd"/>
      <w:r w:rsidR="00CD1F34" w:rsidRPr="00CD1F34">
        <w:rPr>
          <w:rFonts w:ascii="Book Antiqua" w:hAnsi="Book Antiqua" w:cs="Arial"/>
          <w:sz w:val="20"/>
        </w:rPr>
        <w:t xml:space="preserve"> </w:t>
      </w:r>
      <w:proofErr w:type="spellStart"/>
      <w:r w:rsidR="00CD1F34" w:rsidRPr="00CD1F34">
        <w:rPr>
          <w:rFonts w:ascii="Book Antiqua" w:hAnsi="Book Antiqua" w:cs="Arial"/>
          <w:sz w:val="20"/>
        </w:rPr>
        <w:t>Parliamentarism</w:t>
      </w:r>
      <w:proofErr w:type="spellEnd"/>
      <w:r w:rsidR="00CD1F34" w:rsidRPr="00CD1F34">
        <w:rPr>
          <w:rFonts w:ascii="Book Antiqua" w:hAnsi="Book Antiqua" w:cs="Arial"/>
          <w:sz w:val="20"/>
        </w:rPr>
        <w:t xml:space="preserve"> Back To </w:t>
      </w:r>
      <w:proofErr w:type="spellStart"/>
      <w:r w:rsidR="00CD1F34" w:rsidRPr="00CD1F34">
        <w:rPr>
          <w:rFonts w:ascii="Book Antiqua" w:hAnsi="Book Antiqua" w:cs="Arial"/>
          <w:sz w:val="20"/>
        </w:rPr>
        <w:t>Madisonian</w:t>
      </w:r>
      <w:proofErr w:type="spellEnd"/>
      <w:r w:rsidR="00CD1F34" w:rsidRPr="00CD1F34">
        <w:rPr>
          <w:rFonts w:ascii="Book Antiqua" w:hAnsi="Book Antiqua" w:cs="Arial"/>
          <w:sz w:val="20"/>
        </w:rPr>
        <w:t xml:space="preserve"> Roots</w:t>
      </w:r>
      <w:r>
        <w:rPr>
          <w:rFonts w:ascii="Book Antiqua" w:hAnsi="Book Antiqua"/>
          <w:sz w:val="20"/>
        </w:rPr>
        <w:t>.</w:t>
      </w:r>
      <w:r>
        <w:rPr>
          <w:rFonts w:ascii="Book Antiqua" w:hAnsi="Book Antiqua"/>
          <w:sz w:val="20"/>
          <w:lang w:val="en-GB"/>
        </w:rPr>
        <w:t xml:space="preserve">”  </w:t>
      </w:r>
      <w:proofErr w:type="gramStart"/>
      <w:r>
        <w:rPr>
          <w:rFonts w:ascii="Book Antiqua" w:hAnsi="Book Antiqua"/>
          <w:sz w:val="20"/>
          <w:lang w:val="en-GB"/>
        </w:rPr>
        <w:t xml:space="preserve">In </w:t>
      </w:r>
      <w:r w:rsidR="00A22ADD">
        <w:rPr>
          <w:rFonts w:ascii="Book Antiqua" w:hAnsi="Book Antiqua" w:cs="Arial"/>
          <w:i/>
          <w:sz w:val="20"/>
        </w:rPr>
        <w:t xml:space="preserve">The </w:t>
      </w:r>
      <w:proofErr w:type="spellStart"/>
      <w:r w:rsidR="00AC0A49">
        <w:rPr>
          <w:rFonts w:ascii="Book Antiqua" w:hAnsi="Book Antiqua" w:cs="Arial"/>
          <w:i/>
          <w:sz w:val="20"/>
        </w:rPr>
        <w:t>Madisonian</w:t>
      </w:r>
      <w:proofErr w:type="spellEnd"/>
      <w:r w:rsidR="00AC0A49">
        <w:rPr>
          <w:rFonts w:ascii="Book Antiqua" w:hAnsi="Book Antiqua" w:cs="Arial"/>
          <w:i/>
          <w:sz w:val="20"/>
        </w:rPr>
        <w:t xml:space="preserve"> Turn</w:t>
      </w:r>
      <w:r w:rsidR="00AC0A49" w:rsidRPr="00F223A0">
        <w:rPr>
          <w:rFonts w:ascii="Book Antiqua" w:hAnsi="Book Antiqua" w:cs="Arial"/>
          <w:i/>
          <w:sz w:val="20"/>
        </w:rPr>
        <w:t xml:space="preserve">: </w:t>
      </w:r>
      <w:r w:rsidR="00AC0A49">
        <w:rPr>
          <w:rFonts w:ascii="Book Antiqua" w:hAnsi="Book Antiqua" w:cs="Arial"/>
          <w:i/>
          <w:sz w:val="20"/>
        </w:rPr>
        <w:t xml:space="preserve">Political Parties and </w:t>
      </w:r>
      <w:r w:rsidR="00AC0A49" w:rsidRPr="00F223A0">
        <w:rPr>
          <w:rFonts w:ascii="Book Antiqua" w:hAnsi="Book Antiqua" w:cs="Arial"/>
          <w:i/>
          <w:sz w:val="20"/>
        </w:rPr>
        <w:t xml:space="preserve">Parliamentary Democracy in </w:t>
      </w:r>
      <w:r w:rsidR="00AC0A49">
        <w:rPr>
          <w:rFonts w:ascii="Book Antiqua" w:hAnsi="Book Antiqua" w:cs="Arial"/>
          <w:i/>
          <w:sz w:val="20"/>
        </w:rPr>
        <w:t>Nordic Europe</w:t>
      </w:r>
      <w:r>
        <w:rPr>
          <w:rFonts w:ascii="Book Antiqua" w:hAnsi="Book Antiqua" w:cs="Arial"/>
          <w:sz w:val="20"/>
        </w:rPr>
        <w:t>, eds.</w:t>
      </w:r>
      <w:r w:rsidRPr="00AD583A">
        <w:rPr>
          <w:rFonts w:ascii="Book Antiqua" w:hAnsi="Book Antiqua" w:cs="Arial"/>
          <w:sz w:val="20"/>
        </w:rPr>
        <w:t xml:space="preserve"> </w:t>
      </w:r>
      <w:proofErr w:type="spellStart"/>
      <w:r>
        <w:rPr>
          <w:rFonts w:ascii="Book Antiqua" w:hAnsi="Book Antiqua" w:cs="Arial"/>
          <w:sz w:val="20"/>
        </w:rPr>
        <w:t>Torbjörn</w:t>
      </w:r>
      <w:proofErr w:type="spellEnd"/>
      <w:r>
        <w:rPr>
          <w:rFonts w:ascii="Book Antiqua" w:hAnsi="Book Antiqua" w:cs="Arial"/>
          <w:sz w:val="20"/>
        </w:rPr>
        <w:t xml:space="preserve"> Bergman and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>.</w:t>
      </w:r>
      <w:proofErr w:type="gramEnd"/>
      <w:r>
        <w:rPr>
          <w:rFonts w:ascii="Book Antiqua" w:hAnsi="Book Antiqua" w:cs="Arial"/>
          <w:sz w:val="20"/>
        </w:rPr>
        <w:t xml:space="preserve"> Ann Arbor, MI: University of Michigan Press, </w:t>
      </w:r>
      <w:r w:rsidR="00AC0A49">
        <w:rPr>
          <w:rFonts w:ascii="Book Antiqua" w:hAnsi="Book Antiqua" w:cs="Arial"/>
          <w:sz w:val="20"/>
        </w:rPr>
        <w:t>201</w:t>
      </w:r>
      <w:r w:rsidR="005A2293">
        <w:rPr>
          <w:rFonts w:ascii="Book Antiqua" w:hAnsi="Book Antiqua" w:cs="Arial"/>
          <w:sz w:val="20"/>
        </w:rPr>
        <w:t>1</w:t>
      </w:r>
      <w:proofErr w:type="gramStart"/>
      <w:r w:rsidR="005A2293">
        <w:rPr>
          <w:rFonts w:ascii="Book Antiqua" w:hAnsi="Book Antiqua" w:cs="Arial"/>
          <w:sz w:val="20"/>
        </w:rPr>
        <w:t xml:space="preserve">,  </w:t>
      </w:r>
      <w:r w:rsidR="00AC0A49">
        <w:rPr>
          <w:rFonts w:ascii="Book Antiqua" w:hAnsi="Book Antiqua" w:cs="Arial"/>
          <w:sz w:val="20"/>
        </w:rPr>
        <w:t>pp</w:t>
      </w:r>
      <w:proofErr w:type="gramEnd"/>
      <w:r w:rsidR="00AC0A49">
        <w:rPr>
          <w:rFonts w:ascii="Book Antiqua" w:hAnsi="Book Antiqua" w:cs="Arial"/>
          <w:sz w:val="20"/>
        </w:rPr>
        <w:t>. 200-50</w:t>
      </w:r>
      <w:r>
        <w:rPr>
          <w:rFonts w:ascii="Book Antiqua" w:hAnsi="Book Antiqua" w:cs="Arial"/>
          <w:sz w:val="20"/>
        </w:rPr>
        <w:t>.</w:t>
      </w:r>
    </w:p>
    <w:p w:rsidR="00A7248C" w:rsidRDefault="00A7248C" w:rsidP="002F0477">
      <w:pPr>
        <w:widowControl/>
        <w:ind w:left="720" w:hanging="720"/>
        <w:rPr>
          <w:rFonts w:ascii="Book Antiqua" w:hAnsi="Book Antiqua"/>
          <w:sz w:val="20"/>
          <w:lang w:val="en-GB"/>
        </w:rPr>
      </w:pPr>
    </w:p>
    <w:p w:rsidR="00A7248C" w:rsidRDefault="00A7248C" w:rsidP="002F0477">
      <w:pPr>
        <w:widowControl/>
        <w:ind w:left="720" w:hanging="720"/>
        <w:rPr>
          <w:rFonts w:ascii="Book Antiqua" w:hAnsi="Book Antiqua" w:cs="Arial"/>
          <w:sz w:val="20"/>
        </w:rPr>
      </w:pPr>
      <w:proofErr w:type="spellStart"/>
      <w:r>
        <w:rPr>
          <w:rFonts w:ascii="Book Antiqua" w:hAnsi="Book Antiqua"/>
          <w:sz w:val="20"/>
          <w:lang w:val="en-GB"/>
        </w:rPr>
        <w:t>Torbjörn</w:t>
      </w:r>
      <w:proofErr w:type="spellEnd"/>
      <w:r>
        <w:rPr>
          <w:rFonts w:ascii="Book Antiqua" w:hAnsi="Book Antiqua"/>
          <w:sz w:val="20"/>
          <w:lang w:val="en-GB"/>
        </w:rPr>
        <w:t xml:space="preserve"> Bergman</w:t>
      </w:r>
      <w:r w:rsidRPr="00AD583A">
        <w:rPr>
          <w:rFonts w:ascii="Book Antiqua" w:hAnsi="Book Antiqua"/>
          <w:sz w:val="20"/>
          <w:lang w:val="en-GB"/>
        </w:rPr>
        <w:t xml:space="preserve"> </w:t>
      </w:r>
      <w:r>
        <w:rPr>
          <w:rFonts w:ascii="Book Antiqua" w:hAnsi="Book Antiqua"/>
          <w:sz w:val="20"/>
          <w:lang w:val="en-GB"/>
        </w:rPr>
        <w:t>and</w:t>
      </w:r>
      <w:r w:rsidRPr="00AD583A">
        <w:rPr>
          <w:rFonts w:ascii="Book Antiqua" w:hAnsi="Book Antiqua"/>
          <w:sz w:val="20"/>
          <w:lang w:val="en-GB"/>
        </w:rPr>
        <w:t xml:space="preserve"> </w:t>
      </w:r>
      <w:r>
        <w:rPr>
          <w:rFonts w:ascii="Book Antiqua" w:hAnsi="Book Antiqua"/>
          <w:sz w:val="20"/>
          <w:lang w:val="en-GB"/>
        </w:rPr>
        <w:t xml:space="preserve">Kaare </w:t>
      </w:r>
      <w:proofErr w:type="spellStart"/>
      <w:r>
        <w:rPr>
          <w:rFonts w:ascii="Book Antiqua" w:hAnsi="Book Antiqua"/>
          <w:sz w:val="20"/>
          <w:lang w:val="en-GB"/>
        </w:rPr>
        <w:t>Strøm</w:t>
      </w:r>
      <w:proofErr w:type="spellEnd"/>
      <w:r>
        <w:rPr>
          <w:rFonts w:ascii="Book Antiqua" w:hAnsi="Book Antiqua"/>
          <w:sz w:val="20"/>
          <w:lang w:val="en-GB"/>
        </w:rPr>
        <w:t>, “</w:t>
      </w:r>
      <w:r>
        <w:rPr>
          <w:rFonts w:ascii="Book Antiqua" w:hAnsi="Book Antiqua"/>
          <w:sz w:val="20"/>
        </w:rPr>
        <w:t xml:space="preserve">The </w:t>
      </w:r>
      <w:r w:rsidR="00A22ADD">
        <w:rPr>
          <w:rFonts w:ascii="Book Antiqua" w:hAnsi="Book Antiqua"/>
          <w:sz w:val="20"/>
        </w:rPr>
        <w:t>Nordics: Demanding Citizens, Complex Polities.”</w:t>
      </w:r>
      <w:r>
        <w:rPr>
          <w:rFonts w:ascii="Book Antiqua" w:hAnsi="Book Antiqua"/>
          <w:sz w:val="20"/>
          <w:lang w:val="en-GB"/>
        </w:rPr>
        <w:t xml:space="preserve">  </w:t>
      </w:r>
      <w:proofErr w:type="gramStart"/>
      <w:r>
        <w:rPr>
          <w:rFonts w:ascii="Book Antiqua" w:hAnsi="Book Antiqua"/>
          <w:sz w:val="20"/>
          <w:lang w:val="en-GB"/>
        </w:rPr>
        <w:t xml:space="preserve">In </w:t>
      </w:r>
      <w:r w:rsidR="00AC0A49">
        <w:rPr>
          <w:rFonts w:ascii="Book Antiqua" w:hAnsi="Book Antiqua" w:cs="Arial"/>
          <w:i/>
          <w:sz w:val="20"/>
        </w:rPr>
        <w:t xml:space="preserve">The </w:t>
      </w:r>
      <w:proofErr w:type="spellStart"/>
      <w:r w:rsidR="00AC0A49">
        <w:rPr>
          <w:rFonts w:ascii="Book Antiqua" w:hAnsi="Book Antiqua" w:cs="Arial"/>
          <w:i/>
          <w:sz w:val="20"/>
        </w:rPr>
        <w:t>Madisonian</w:t>
      </w:r>
      <w:proofErr w:type="spellEnd"/>
      <w:r w:rsidR="00AC0A49">
        <w:rPr>
          <w:rFonts w:ascii="Book Antiqua" w:hAnsi="Book Antiqua" w:cs="Arial"/>
          <w:i/>
          <w:sz w:val="20"/>
        </w:rPr>
        <w:t xml:space="preserve"> Turn</w:t>
      </w:r>
      <w:r w:rsidR="00AC0A49" w:rsidRPr="00F223A0">
        <w:rPr>
          <w:rFonts w:ascii="Book Antiqua" w:hAnsi="Book Antiqua" w:cs="Arial"/>
          <w:i/>
          <w:sz w:val="20"/>
        </w:rPr>
        <w:t xml:space="preserve">: </w:t>
      </w:r>
      <w:r w:rsidR="00AC0A49">
        <w:rPr>
          <w:rFonts w:ascii="Book Antiqua" w:hAnsi="Book Antiqua" w:cs="Arial"/>
          <w:i/>
          <w:sz w:val="20"/>
        </w:rPr>
        <w:t xml:space="preserve">Political Parties and </w:t>
      </w:r>
      <w:r w:rsidR="00AC0A49" w:rsidRPr="00F223A0">
        <w:rPr>
          <w:rFonts w:ascii="Book Antiqua" w:hAnsi="Book Antiqua" w:cs="Arial"/>
          <w:i/>
          <w:sz w:val="20"/>
        </w:rPr>
        <w:t xml:space="preserve">Parliamentary Democracy in </w:t>
      </w:r>
      <w:r w:rsidR="00AC0A49">
        <w:rPr>
          <w:rFonts w:ascii="Book Antiqua" w:hAnsi="Book Antiqua" w:cs="Arial"/>
          <w:i/>
          <w:sz w:val="20"/>
        </w:rPr>
        <w:t>Nordic Europe</w:t>
      </w:r>
      <w:r>
        <w:rPr>
          <w:rFonts w:ascii="Book Antiqua" w:hAnsi="Book Antiqua" w:cs="Arial"/>
          <w:sz w:val="20"/>
        </w:rPr>
        <w:t>, eds.</w:t>
      </w:r>
      <w:r w:rsidRPr="00AD583A">
        <w:rPr>
          <w:rFonts w:ascii="Book Antiqua" w:hAnsi="Book Antiqua" w:cs="Arial"/>
          <w:sz w:val="20"/>
        </w:rPr>
        <w:t xml:space="preserve"> </w:t>
      </w:r>
      <w:proofErr w:type="spellStart"/>
      <w:r>
        <w:rPr>
          <w:rFonts w:ascii="Book Antiqua" w:hAnsi="Book Antiqua" w:cs="Arial"/>
          <w:sz w:val="20"/>
        </w:rPr>
        <w:t>Torbjörn</w:t>
      </w:r>
      <w:proofErr w:type="spellEnd"/>
      <w:r>
        <w:rPr>
          <w:rFonts w:ascii="Book Antiqua" w:hAnsi="Book Antiqua" w:cs="Arial"/>
          <w:sz w:val="20"/>
        </w:rPr>
        <w:t xml:space="preserve"> Bergman and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>.</w:t>
      </w:r>
      <w:proofErr w:type="gramEnd"/>
      <w:r>
        <w:rPr>
          <w:rFonts w:ascii="Book Antiqua" w:hAnsi="Book Antiqua" w:cs="Arial"/>
          <w:sz w:val="20"/>
        </w:rPr>
        <w:t xml:space="preserve"> Ann Arbor, MI: University of Mi</w:t>
      </w:r>
      <w:r w:rsidR="00AC0A49">
        <w:rPr>
          <w:rFonts w:ascii="Book Antiqua" w:hAnsi="Book Antiqua" w:cs="Arial"/>
          <w:sz w:val="20"/>
        </w:rPr>
        <w:t>chigan Press, 2011,</w:t>
      </w:r>
      <w:r w:rsidR="00A22ADD">
        <w:rPr>
          <w:rFonts w:ascii="Book Antiqua" w:hAnsi="Book Antiqua" w:cs="Arial"/>
          <w:sz w:val="20"/>
        </w:rPr>
        <w:t xml:space="preserve"> pp. 356-87</w:t>
      </w:r>
      <w:r>
        <w:rPr>
          <w:rFonts w:ascii="Book Antiqua" w:hAnsi="Book Antiqua" w:cs="Arial"/>
          <w:sz w:val="20"/>
        </w:rPr>
        <w:t>.</w:t>
      </w:r>
    </w:p>
    <w:p w:rsidR="005B64DB" w:rsidRDefault="005B64DB" w:rsidP="002F0477">
      <w:pPr>
        <w:widowControl/>
        <w:ind w:left="720" w:hanging="720"/>
        <w:rPr>
          <w:rFonts w:ascii="Book Antiqua" w:hAnsi="Book Antiqua" w:cs="Arial"/>
          <w:sz w:val="20"/>
        </w:rPr>
      </w:pPr>
    </w:p>
    <w:p w:rsidR="005B64DB" w:rsidRDefault="005B64DB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Hanne Marthe Narud and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“Coalition bargaining in an unforgiving environment: The case of </w:t>
      </w:r>
      <w:proofErr w:type="spellStart"/>
      <w:r>
        <w:rPr>
          <w:rFonts w:ascii="Book Antiqua" w:hAnsi="Book Antiqua" w:cs="Arial"/>
          <w:sz w:val="20"/>
        </w:rPr>
        <w:t>Bondevik</w:t>
      </w:r>
      <w:proofErr w:type="spellEnd"/>
      <w:r>
        <w:rPr>
          <w:rFonts w:ascii="Book Antiqua" w:hAnsi="Book Antiqua" w:cs="Arial"/>
          <w:sz w:val="20"/>
        </w:rPr>
        <w:t xml:space="preserve"> II in Norway.” In </w:t>
      </w:r>
      <w:r w:rsidRPr="005B64DB">
        <w:rPr>
          <w:rFonts w:ascii="Book Antiqua" w:hAnsi="Book Antiqua" w:cs="Arial"/>
          <w:i/>
          <w:sz w:val="20"/>
        </w:rPr>
        <w:t>Puzzles of Government Formation: Coalition Theory and Deviant Cases</w:t>
      </w:r>
      <w:r>
        <w:rPr>
          <w:rFonts w:ascii="Book Antiqua" w:hAnsi="Book Antiqua" w:cs="Arial"/>
          <w:sz w:val="20"/>
        </w:rPr>
        <w:t xml:space="preserve">, eds. Rudy B. </w:t>
      </w:r>
      <w:proofErr w:type="spellStart"/>
      <w:r>
        <w:rPr>
          <w:rFonts w:ascii="Book Antiqua" w:hAnsi="Book Antiqua" w:cs="Arial"/>
          <w:sz w:val="20"/>
        </w:rPr>
        <w:t>Andeweg</w:t>
      </w:r>
      <w:proofErr w:type="spellEnd"/>
      <w:r>
        <w:rPr>
          <w:rFonts w:ascii="Book Antiqua" w:hAnsi="Book Antiqua" w:cs="Arial"/>
          <w:sz w:val="20"/>
        </w:rPr>
        <w:t xml:space="preserve">, </w:t>
      </w:r>
      <w:proofErr w:type="spellStart"/>
      <w:r>
        <w:rPr>
          <w:rFonts w:ascii="Book Antiqua" w:hAnsi="Book Antiqua" w:cs="Arial"/>
          <w:sz w:val="20"/>
        </w:rPr>
        <w:t>Lieven</w:t>
      </w:r>
      <w:proofErr w:type="spellEnd"/>
      <w:r>
        <w:rPr>
          <w:rFonts w:ascii="Book Antiqua" w:hAnsi="Book Antiqua" w:cs="Arial"/>
          <w:sz w:val="20"/>
        </w:rPr>
        <w:t xml:space="preserve"> De Winter, and Patrick Dumont.  London: </w:t>
      </w:r>
      <w:proofErr w:type="spellStart"/>
      <w:r>
        <w:rPr>
          <w:rFonts w:ascii="Book Antiqua" w:hAnsi="Book Antiqua" w:cs="Arial"/>
          <w:sz w:val="20"/>
        </w:rPr>
        <w:t>Routledge</w:t>
      </w:r>
      <w:proofErr w:type="spellEnd"/>
      <w:r>
        <w:rPr>
          <w:rFonts w:ascii="Book Antiqua" w:hAnsi="Book Antiqua" w:cs="Arial"/>
          <w:sz w:val="20"/>
        </w:rPr>
        <w:t>, 2011, pp. 65-87.</w:t>
      </w:r>
    </w:p>
    <w:p w:rsidR="00500771" w:rsidRDefault="00500771" w:rsidP="002F0477">
      <w:pPr>
        <w:widowControl/>
        <w:ind w:left="720" w:hanging="720"/>
        <w:rPr>
          <w:rFonts w:ascii="Book Antiqua" w:hAnsi="Book Antiqua" w:cs="Arial"/>
          <w:sz w:val="20"/>
        </w:rPr>
      </w:pPr>
    </w:p>
    <w:p w:rsidR="00500771" w:rsidRDefault="00500771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“Roles as strategies: Towards </w:t>
      </w:r>
      <w:proofErr w:type="gramStart"/>
      <w:r>
        <w:rPr>
          <w:rFonts w:ascii="Book Antiqua" w:hAnsi="Book Antiqua" w:cs="Arial"/>
          <w:sz w:val="20"/>
        </w:rPr>
        <w:t>a logic</w:t>
      </w:r>
      <w:proofErr w:type="gramEnd"/>
      <w:r>
        <w:rPr>
          <w:rFonts w:ascii="Book Antiqua" w:hAnsi="Book Antiqua" w:cs="Arial"/>
          <w:sz w:val="20"/>
        </w:rPr>
        <w:t xml:space="preserve"> of legislative behavior.”  In </w:t>
      </w:r>
      <w:r w:rsidRPr="009F564D">
        <w:rPr>
          <w:rFonts w:ascii="Book Antiqua" w:hAnsi="Book Antiqua" w:cs="Arial"/>
          <w:i/>
          <w:sz w:val="20"/>
        </w:rPr>
        <w:t xml:space="preserve">Parliamentary Roles </w:t>
      </w:r>
      <w:proofErr w:type="gramStart"/>
      <w:r w:rsidRPr="009F564D">
        <w:rPr>
          <w:rFonts w:ascii="Book Antiqua" w:hAnsi="Book Antiqua" w:cs="Arial"/>
          <w:i/>
          <w:sz w:val="20"/>
        </w:rPr>
        <w:t xml:space="preserve">in </w:t>
      </w:r>
      <w:r w:rsidR="009F564D">
        <w:rPr>
          <w:rFonts w:ascii="Book Antiqua" w:hAnsi="Book Antiqua" w:cs="Arial"/>
          <w:i/>
          <w:sz w:val="20"/>
        </w:rPr>
        <w:t xml:space="preserve"> </w:t>
      </w:r>
      <w:r w:rsidRPr="009F564D">
        <w:rPr>
          <w:rFonts w:ascii="Book Antiqua" w:hAnsi="Book Antiqua" w:cs="Arial"/>
          <w:i/>
          <w:sz w:val="20"/>
        </w:rPr>
        <w:t>Modern</w:t>
      </w:r>
      <w:proofErr w:type="gramEnd"/>
      <w:r w:rsidRPr="009F564D">
        <w:rPr>
          <w:rFonts w:ascii="Book Antiqua" w:hAnsi="Book Antiqua" w:cs="Arial"/>
          <w:i/>
          <w:sz w:val="20"/>
        </w:rPr>
        <w:t xml:space="preserve"> Legislatures</w:t>
      </w:r>
      <w:r>
        <w:rPr>
          <w:rFonts w:ascii="Book Antiqua" w:hAnsi="Book Antiqua" w:cs="Arial"/>
          <w:sz w:val="20"/>
        </w:rPr>
        <w:t xml:space="preserve">, eds. Magnus </w:t>
      </w:r>
      <w:proofErr w:type="spellStart"/>
      <w:r>
        <w:rPr>
          <w:rFonts w:ascii="Book Antiqua" w:hAnsi="Book Antiqua" w:cs="Arial"/>
          <w:sz w:val="20"/>
        </w:rPr>
        <w:t>Blomgren</w:t>
      </w:r>
      <w:proofErr w:type="spellEnd"/>
      <w:r>
        <w:rPr>
          <w:rFonts w:ascii="Book Antiqua" w:hAnsi="Book Antiqua" w:cs="Arial"/>
          <w:sz w:val="20"/>
        </w:rPr>
        <w:t xml:space="preserve"> and Olivier </w:t>
      </w:r>
      <w:proofErr w:type="spellStart"/>
      <w:r>
        <w:rPr>
          <w:rFonts w:ascii="Book Antiqua" w:hAnsi="Book Antiqua" w:cs="Arial"/>
          <w:sz w:val="20"/>
        </w:rPr>
        <w:t>Rozenberg</w:t>
      </w:r>
      <w:proofErr w:type="spellEnd"/>
      <w:r>
        <w:rPr>
          <w:rFonts w:ascii="Book Antiqua" w:hAnsi="Book Antiqua" w:cs="Arial"/>
          <w:sz w:val="20"/>
        </w:rPr>
        <w:t>.</w:t>
      </w:r>
      <w:r w:rsidRPr="00500771">
        <w:rPr>
          <w:rFonts w:ascii="Book Antiqua" w:hAnsi="Book Antiqua" w:cs="Arial"/>
          <w:sz w:val="20"/>
        </w:rPr>
        <w:t xml:space="preserve"> </w:t>
      </w:r>
      <w:r w:rsidR="009F564D">
        <w:rPr>
          <w:rFonts w:ascii="Book Antiqua" w:hAnsi="Book Antiqua" w:cs="Arial"/>
          <w:sz w:val="20"/>
        </w:rPr>
        <w:t xml:space="preserve">London: </w:t>
      </w:r>
      <w:proofErr w:type="spellStart"/>
      <w:r w:rsidR="009F564D">
        <w:rPr>
          <w:rFonts w:ascii="Book Antiqua" w:hAnsi="Book Antiqua" w:cs="Arial"/>
          <w:sz w:val="20"/>
        </w:rPr>
        <w:t>Routledge</w:t>
      </w:r>
      <w:proofErr w:type="spellEnd"/>
      <w:r w:rsidR="009F564D">
        <w:rPr>
          <w:rFonts w:ascii="Book Antiqua" w:hAnsi="Book Antiqua" w:cs="Arial"/>
          <w:sz w:val="20"/>
        </w:rPr>
        <w:t>, 2012, pp. 85-100</w:t>
      </w:r>
      <w:r>
        <w:rPr>
          <w:rFonts w:ascii="Book Antiqua" w:hAnsi="Book Antiqua" w:cs="Arial"/>
          <w:sz w:val="20"/>
        </w:rPr>
        <w:t>.</w:t>
      </w:r>
    </w:p>
    <w:p w:rsidR="00245F89" w:rsidRDefault="00245F89" w:rsidP="002F0477">
      <w:pPr>
        <w:widowControl/>
        <w:ind w:left="720" w:hanging="720"/>
        <w:rPr>
          <w:rFonts w:ascii="Book Antiqua" w:hAnsi="Book Antiqua" w:cs="Arial"/>
          <w:sz w:val="20"/>
        </w:rPr>
      </w:pPr>
    </w:p>
    <w:p w:rsidR="00245F89" w:rsidRDefault="00154AB3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Shane Martin, Thomas </w:t>
      </w:r>
      <w:proofErr w:type="spellStart"/>
      <w:r>
        <w:rPr>
          <w:rFonts w:ascii="Book Antiqua" w:hAnsi="Book Antiqua" w:cs="Arial"/>
          <w:sz w:val="20"/>
        </w:rPr>
        <w:t>Saalfeld</w:t>
      </w:r>
      <w:proofErr w:type="spellEnd"/>
      <w:r>
        <w:rPr>
          <w:rFonts w:ascii="Book Antiqua" w:hAnsi="Book Antiqua" w:cs="Arial"/>
          <w:sz w:val="20"/>
        </w:rPr>
        <w:t xml:space="preserve">, and </w:t>
      </w:r>
      <w:r w:rsidR="00245F89">
        <w:rPr>
          <w:rFonts w:ascii="Book Antiqua" w:hAnsi="Book Antiqua" w:cs="Arial"/>
          <w:sz w:val="20"/>
        </w:rPr>
        <w:t xml:space="preserve">Kaare </w:t>
      </w:r>
      <w:r>
        <w:rPr>
          <w:rFonts w:ascii="Book Antiqua" w:hAnsi="Book Antiqua" w:cs="Arial"/>
          <w:sz w:val="20"/>
        </w:rPr>
        <w:t xml:space="preserve">W. </w:t>
      </w:r>
      <w:proofErr w:type="spellStart"/>
      <w:r w:rsidR="00245F89">
        <w:rPr>
          <w:rFonts w:ascii="Book Antiqua" w:hAnsi="Book Antiqua" w:cs="Arial"/>
          <w:sz w:val="20"/>
        </w:rPr>
        <w:t>Strøm</w:t>
      </w:r>
      <w:proofErr w:type="spellEnd"/>
      <w:r w:rsidR="00245F89">
        <w:rPr>
          <w:rFonts w:ascii="Book Antiqua" w:hAnsi="Book Antiqua" w:cs="Arial"/>
          <w:sz w:val="20"/>
        </w:rPr>
        <w:t xml:space="preserve">, “Introduction.”  </w:t>
      </w:r>
      <w:proofErr w:type="gramStart"/>
      <w:r w:rsidR="00245F89">
        <w:rPr>
          <w:rFonts w:ascii="Book Antiqua" w:hAnsi="Book Antiqua" w:cs="Arial"/>
          <w:sz w:val="20"/>
        </w:rPr>
        <w:t xml:space="preserve">In The Oxford Handbook of Legislative Studies, eds. Shane Martin, Thomas </w:t>
      </w:r>
      <w:proofErr w:type="spellStart"/>
      <w:r w:rsidR="00245F89">
        <w:rPr>
          <w:rFonts w:ascii="Book Antiqua" w:hAnsi="Book Antiqua" w:cs="Arial"/>
          <w:sz w:val="20"/>
        </w:rPr>
        <w:t>Saalfeld</w:t>
      </w:r>
      <w:proofErr w:type="spellEnd"/>
      <w:r w:rsidR="00245F89">
        <w:rPr>
          <w:rFonts w:ascii="Book Antiqua" w:hAnsi="Book Antiqua" w:cs="Arial"/>
          <w:sz w:val="20"/>
        </w:rPr>
        <w:t xml:space="preserve">, and Kaare W. </w:t>
      </w:r>
      <w:proofErr w:type="spellStart"/>
      <w:r w:rsidR="00245F89"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>.</w:t>
      </w:r>
      <w:proofErr w:type="gramEnd"/>
      <w:r>
        <w:rPr>
          <w:rFonts w:ascii="Book Antiqua" w:hAnsi="Book Antiqua" w:cs="Arial"/>
          <w:sz w:val="20"/>
        </w:rPr>
        <w:t xml:space="preserve">  Oxford: Oxford Univ</w:t>
      </w:r>
      <w:r w:rsidR="001C12AE">
        <w:rPr>
          <w:rFonts w:ascii="Book Antiqua" w:hAnsi="Book Antiqua" w:cs="Arial"/>
          <w:sz w:val="20"/>
        </w:rPr>
        <w:t>ersity Press, 2014, pp. 1-25</w:t>
      </w:r>
      <w:r>
        <w:rPr>
          <w:rFonts w:ascii="Book Antiqua" w:hAnsi="Book Antiqua" w:cs="Arial"/>
          <w:sz w:val="20"/>
        </w:rPr>
        <w:t>.</w:t>
      </w:r>
    </w:p>
    <w:p w:rsidR="00154AB3" w:rsidRDefault="00154AB3" w:rsidP="002F0477">
      <w:pPr>
        <w:widowControl/>
        <w:ind w:left="720" w:hanging="720"/>
        <w:rPr>
          <w:rFonts w:ascii="Book Antiqua" w:hAnsi="Book Antiqua" w:cs="Arial"/>
          <w:sz w:val="20"/>
        </w:rPr>
      </w:pPr>
    </w:p>
    <w:p w:rsidR="00154AB3" w:rsidRPr="003604D9" w:rsidRDefault="00154AB3" w:rsidP="002F0477">
      <w:pPr>
        <w:widowControl/>
        <w:ind w:left="720" w:hanging="720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 xml:space="preserve">Thomas </w:t>
      </w:r>
      <w:proofErr w:type="spellStart"/>
      <w:r>
        <w:rPr>
          <w:rFonts w:ascii="Book Antiqua" w:hAnsi="Book Antiqua" w:cs="Arial"/>
          <w:sz w:val="20"/>
        </w:rPr>
        <w:t>Saalfeld</w:t>
      </w:r>
      <w:proofErr w:type="spellEnd"/>
      <w:r>
        <w:rPr>
          <w:rFonts w:ascii="Book Antiqua" w:hAnsi="Book Antiqua" w:cs="Arial"/>
          <w:sz w:val="20"/>
        </w:rPr>
        <w:t xml:space="preserve"> and Kaare W.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>, “Legislative Parties.”</w:t>
      </w:r>
      <w:proofErr w:type="gramEnd"/>
      <w:r>
        <w:rPr>
          <w:rFonts w:ascii="Book Antiqua" w:hAnsi="Book Antiqua" w:cs="Arial"/>
          <w:sz w:val="20"/>
        </w:rPr>
        <w:t xml:space="preserve">  </w:t>
      </w:r>
      <w:proofErr w:type="gramStart"/>
      <w:r>
        <w:rPr>
          <w:rFonts w:ascii="Book Antiqua" w:hAnsi="Book Antiqua" w:cs="Arial"/>
          <w:sz w:val="20"/>
        </w:rPr>
        <w:t xml:space="preserve">In The Oxford Handbook of Legislative Studies, eds. Shane Martin, Thomas </w:t>
      </w:r>
      <w:proofErr w:type="spellStart"/>
      <w:r>
        <w:rPr>
          <w:rFonts w:ascii="Book Antiqua" w:hAnsi="Book Antiqua" w:cs="Arial"/>
          <w:sz w:val="20"/>
        </w:rPr>
        <w:t>Saalfeld</w:t>
      </w:r>
      <w:proofErr w:type="spellEnd"/>
      <w:r>
        <w:rPr>
          <w:rFonts w:ascii="Book Antiqua" w:hAnsi="Book Antiqua" w:cs="Arial"/>
          <w:sz w:val="20"/>
        </w:rPr>
        <w:t xml:space="preserve">, and Kaare W.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>.</w:t>
      </w:r>
      <w:proofErr w:type="gramEnd"/>
      <w:r>
        <w:rPr>
          <w:rFonts w:ascii="Book Antiqua" w:hAnsi="Book Antiqua" w:cs="Arial"/>
          <w:sz w:val="20"/>
        </w:rPr>
        <w:t xml:space="preserve">  </w:t>
      </w:r>
      <w:r w:rsidRPr="003604D9">
        <w:rPr>
          <w:rFonts w:ascii="Book Antiqua" w:hAnsi="Book Antiqua" w:cs="Arial"/>
          <w:sz w:val="20"/>
        </w:rPr>
        <w:t>Oxford: Oxford University</w:t>
      </w:r>
      <w:r w:rsidR="001C12AE" w:rsidRPr="003604D9">
        <w:rPr>
          <w:rFonts w:ascii="Book Antiqua" w:hAnsi="Book Antiqua" w:cs="Arial"/>
          <w:sz w:val="20"/>
        </w:rPr>
        <w:t xml:space="preserve"> Press, 2014, pp. pp. 371-98</w:t>
      </w:r>
      <w:r w:rsidR="00672A17" w:rsidRPr="003604D9">
        <w:rPr>
          <w:rFonts w:ascii="Book Antiqua" w:hAnsi="Book Antiqua" w:cs="Arial"/>
          <w:sz w:val="20"/>
        </w:rPr>
        <w:t>.</w:t>
      </w:r>
    </w:p>
    <w:p w:rsidR="001717DA" w:rsidRPr="003604D9" w:rsidRDefault="001717DA" w:rsidP="001717DA">
      <w:pPr>
        <w:widowControl/>
        <w:rPr>
          <w:rFonts w:ascii="Book Antiqua" w:hAnsi="Book Antiqua" w:cs="Arial"/>
          <w:sz w:val="20"/>
        </w:rPr>
      </w:pPr>
    </w:p>
    <w:p w:rsidR="001717DA" w:rsidRDefault="001717DA" w:rsidP="00C90CD6">
      <w:pPr>
        <w:widowControl/>
        <w:ind w:left="720" w:hanging="720"/>
        <w:rPr>
          <w:rFonts w:ascii="Book Antiqua" w:hAnsi="Book Antiqua" w:cs="Arial"/>
          <w:sz w:val="20"/>
          <w:lang w:val="nb-NO"/>
        </w:rPr>
      </w:pPr>
      <w:r w:rsidRPr="00DC3709">
        <w:rPr>
          <w:rFonts w:ascii="Book Antiqua" w:hAnsi="Book Antiqua" w:cs="Arial"/>
          <w:sz w:val="20"/>
          <w:lang w:val="nb-NO"/>
        </w:rPr>
        <w:t xml:space="preserve">Kaare W. Strøm, “Regjeringsdannelser.” </w:t>
      </w:r>
      <w:r w:rsidRPr="003604D9">
        <w:rPr>
          <w:rFonts w:ascii="Book Antiqua" w:hAnsi="Book Antiqua" w:cs="Arial"/>
          <w:sz w:val="20"/>
          <w:lang w:val="nb-NO"/>
        </w:rPr>
        <w:t xml:space="preserve">[Government Formation]  In </w:t>
      </w:r>
      <w:r w:rsidRPr="003604D9">
        <w:rPr>
          <w:rFonts w:ascii="Book Antiqua" w:hAnsi="Book Antiqua" w:cs="Arial"/>
          <w:i/>
          <w:sz w:val="20"/>
          <w:lang w:val="nb-NO"/>
        </w:rPr>
        <w:t>Stortingets historie 1964-2014</w:t>
      </w:r>
      <w:r w:rsidRPr="003604D9">
        <w:rPr>
          <w:rFonts w:ascii="Book Antiqua" w:hAnsi="Book Antiqua" w:cs="Arial"/>
          <w:sz w:val="20"/>
          <w:lang w:val="nb-NO"/>
        </w:rPr>
        <w:t xml:space="preserve">. </w:t>
      </w:r>
      <w:r w:rsidRPr="00C90CD6">
        <w:rPr>
          <w:rFonts w:ascii="Book Antiqua" w:hAnsi="Book Antiqua" w:cs="Arial"/>
          <w:sz w:val="20"/>
          <w:lang w:val="nb-NO"/>
        </w:rPr>
        <w:t>Eds. Hanne Marthe Narud, Tore Grønlie, and Knut Heidar.  Oslo: Fagbok</w:t>
      </w:r>
      <w:r w:rsidR="00D57584" w:rsidRPr="00C90CD6">
        <w:rPr>
          <w:rFonts w:ascii="Book Antiqua" w:hAnsi="Book Antiqua" w:cs="Arial"/>
          <w:sz w:val="20"/>
          <w:lang w:val="nb-NO"/>
        </w:rPr>
        <w:t>forlaget, 2014, pp. 417-38</w:t>
      </w:r>
      <w:r w:rsidRPr="00C90CD6">
        <w:rPr>
          <w:rFonts w:ascii="Book Antiqua" w:hAnsi="Book Antiqua" w:cs="Arial"/>
          <w:sz w:val="20"/>
          <w:lang w:val="nb-NO"/>
        </w:rPr>
        <w:t>.</w:t>
      </w:r>
    </w:p>
    <w:p w:rsidR="003604D9" w:rsidRPr="00C90CD6" w:rsidRDefault="003604D9" w:rsidP="00C90CD6">
      <w:pPr>
        <w:widowControl/>
        <w:ind w:left="720" w:hanging="720"/>
        <w:rPr>
          <w:rFonts w:ascii="Book Antiqua" w:hAnsi="Book Antiqua" w:cs="Arial"/>
          <w:sz w:val="20"/>
          <w:lang w:val="nb-NO"/>
        </w:rPr>
      </w:pPr>
    </w:p>
    <w:p w:rsidR="00154AB3" w:rsidRPr="00672A17" w:rsidRDefault="001717DA" w:rsidP="00FE006C">
      <w:pPr>
        <w:widowControl/>
        <w:ind w:left="720" w:hanging="720"/>
        <w:rPr>
          <w:rFonts w:ascii="Book Antiqua" w:hAnsi="Book Antiqua"/>
          <w:sz w:val="20"/>
        </w:rPr>
      </w:pPr>
      <w:r>
        <w:rPr>
          <w:rFonts w:ascii="Book Antiqua" w:hAnsi="Book Antiqua" w:cs="Arial"/>
          <w:sz w:val="20"/>
        </w:rPr>
        <w:t xml:space="preserve">Kaare W.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“James Madison and the Norwegian Constitution: One Man’s Contribution to the Constitutions of Two Countries.” In </w:t>
      </w:r>
      <w:r w:rsidRPr="00834070">
        <w:rPr>
          <w:rFonts w:ascii="Book Antiqua" w:hAnsi="Book Antiqua" w:cs="Arial"/>
          <w:i/>
          <w:sz w:val="20"/>
        </w:rPr>
        <w:t>Red, White and Blue: Norwegian Constitution, American Inspiration</w:t>
      </w:r>
      <w:r>
        <w:rPr>
          <w:rFonts w:ascii="Book Antiqua" w:hAnsi="Book Antiqua" w:cs="Arial"/>
          <w:sz w:val="20"/>
        </w:rPr>
        <w:t xml:space="preserve">. </w:t>
      </w:r>
      <w:proofErr w:type="gramStart"/>
      <w:r>
        <w:rPr>
          <w:rFonts w:ascii="Book Antiqua" w:hAnsi="Book Antiqua" w:cs="Arial"/>
          <w:sz w:val="20"/>
        </w:rPr>
        <w:t xml:space="preserve">Ed. </w:t>
      </w:r>
      <w:proofErr w:type="spellStart"/>
      <w:r>
        <w:rPr>
          <w:rFonts w:ascii="Book Antiqua" w:hAnsi="Book Antiqua" w:cs="Arial"/>
          <w:sz w:val="20"/>
        </w:rPr>
        <w:t>Gudleiv</w:t>
      </w:r>
      <w:proofErr w:type="spellEnd"/>
      <w:r>
        <w:rPr>
          <w:rFonts w:ascii="Book Antiqua" w:hAnsi="Book Antiqua" w:cs="Arial"/>
          <w:sz w:val="20"/>
        </w:rPr>
        <w:t xml:space="preserve"> </w:t>
      </w:r>
      <w:proofErr w:type="spellStart"/>
      <w:r>
        <w:rPr>
          <w:rFonts w:ascii="Book Antiqua" w:hAnsi="Book Antiqua" w:cs="Arial"/>
          <w:sz w:val="20"/>
        </w:rPr>
        <w:t>Forr</w:t>
      </w:r>
      <w:proofErr w:type="spellEnd"/>
      <w:r>
        <w:rPr>
          <w:rFonts w:ascii="Book Antiqua" w:hAnsi="Book Antiqua" w:cs="Arial"/>
          <w:sz w:val="20"/>
        </w:rPr>
        <w:t>.</w:t>
      </w:r>
      <w:proofErr w:type="gramEnd"/>
      <w:r>
        <w:rPr>
          <w:rFonts w:ascii="Book Antiqua" w:hAnsi="Book Antiqua" w:cs="Arial"/>
          <w:sz w:val="20"/>
        </w:rPr>
        <w:t xml:space="preserve">  Oslo: ART PRO </w:t>
      </w:r>
      <w:proofErr w:type="spellStart"/>
      <w:r>
        <w:rPr>
          <w:rFonts w:ascii="Book Antiqua" w:hAnsi="Book Antiqua" w:cs="Arial"/>
          <w:sz w:val="20"/>
        </w:rPr>
        <w:t>Forlag</w:t>
      </w:r>
      <w:proofErr w:type="spellEnd"/>
      <w:r>
        <w:rPr>
          <w:rFonts w:ascii="Book Antiqua" w:hAnsi="Book Antiqua" w:cs="Arial"/>
          <w:sz w:val="20"/>
        </w:rPr>
        <w:t xml:space="preserve"> AS, 2014, pp. 95-113.</w:t>
      </w:r>
      <w:r w:rsidRPr="00672A17">
        <w:rPr>
          <w:rFonts w:ascii="Book Antiqua" w:hAnsi="Book Antiqua"/>
          <w:sz w:val="20"/>
        </w:rPr>
        <w:t xml:space="preserve"> </w:t>
      </w:r>
    </w:p>
    <w:p w:rsidR="00085653" w:rsidRDefault="00085653">
      <w:pPr>
        <w:widowControl/>
        <w:jc w:val="both"/>
        <w:rPr>
          <w:rFonts w:ascii="Book Antiqua" w:hAnsi="Book Antiqua" w:cs="Arial"/>
          <w:b/>
          <w:sz w:val="20"/>
        </w:rPr>
      </w:pPr>
    </w:p>
    <w:p w:rsidR="00DF2878" w:rsidRPr="00672A17" w:rsidRDefault="00245F89">
      <w:pPr>
        <w:widowControl/>
        <w:jc w:val="both"/>
        <w:rPr>
          <w:rFonts w:ascii="Book Antiqua" w:hAnsi="Book Antiqua" w:cs="Arial"/>
          <w:b/>
          <w:sz w:val="20"/>
        </w:rPr>
      </w:pPr>
      <w:r w:rsidRPr="00672A17">
        <w:rPr>
          <w:rFonts w:ascii="Book Antiqua" w:hAnsi="Book Antiqua" w:cs="Arial"/>
          <w:b/>
          <w:sz w:val="20"/>
        </w:rPr>
        <w:tab/>
      </w:r>
    </w:p>
    <w:p w:rsidR="00BB103D" w:rsidRDefault="00BB103D">
      <w:pPr>
        <w:widowControl/>
        <w:jc w:val="both"/>
        <w:rPr>
          <w:rFonts w:ascii="Book Antiqua" w:hAnsi="Book Antiqua" w:cs="Arial"/>
          <w:b/>
          <w:sz w:val="20"/>
        </w:rPr>
      </w:pPr>
    </w:p>
    <w:p w:rsidR="00BB103D" w:rsidRDefault="00BB103D">
      <w:pPr>
        <w:widowControl/>
        <w:jc w:val="both"/>
        <w:rPr>
          <w:rFonts w:ascii="Book Antiqua" w:hAnsi="Book Antiqua" w:cs="Arial"/>
          <w:b/>
          <w:sz w:val="20"/>
        </w:rPr>
      </w:pPr>
    </w:p>
    <w:p w:rsidR="00C6579E" w:rsidRPr="001C12AE" w:rsidRDefault="00C6579E">
      <w:pPr>
        <w:widowControl/>
        <w:jc w:val="both"/>
        <w:rPr>
          <w:rFonts w:ascii="Book Antiqua" w:hAnsi="Book Antiqua" w:cs="Arial"/>
          <w:sz w:val="20"/>
        </w:rPr>
      </w:pPr>
      <w:r w:rsidRPr="001C12AE">
        <w:rPr>
          <w:rFonts w:ascii="Book Antiqua" w:hAnsi="Book Antiqua" w:cs="Arial"/>
          <w:b/>
          <w:sz w:val="20"/>
        </w:rPr>
        <w:lastRenderedPageBreak/>
        <w:t>Other Publications</w:t>
      </w: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Strøm,"Majority</w:t>
      </w:r>
      <w:proofErr w:type="spellEnd"/>
      <w:r>
        <w:rPr>
          <w:rFonts w:ascii="Book Antiqua" w:hAnsi="Book Antiqua" w:cs="Arial"/>
          <w:sz w:val="20"/>
        </w:rPr>
        <w:t xml:space="preserve"> Government," "Minority Government," and "Coalition Government."</w:t>
      </w:r>
      <w:proofErr w:type="gramEnd"/>
      <w:r>
        <w:rPr>
          <w:rFonts w:ascii="Book Antiqua" w:hAnsi="Book Antiqua" w:cs="Arial"/>
          <w:sz w:val="20"/>
        </w:rPr>
        <w:t xml:space="preserve">  </w:t>
      </w:r>
      <w:proofErr w:type="gramStart"/>
      <w:r>
        <w:rPr>
          <w:rFonts w:ascii="Book Antiqua" w:hAnsi="Book Antiqua" w:cs="Arial"/>
          <w:sz w:val="20"/>
        </w:rPr>
        <w:t xml:space="preserve">In </w:t>
      </w:r>
      <w:r>
        <w:rPr>
          <w:rFonts w:ascii="Book Antiqua" w:hAnsi="Book Antiqua" w:cs="Arial"/>
          <w:i/>
          <w:sz w:val="20"/>
        </w:rPr>
        <w:t xml:space="preserve">The </w:t>
      </w:r>
      <w:proofErr w:type="spellStart"/>
      <w:r>
        <w:rPr>
          <w:rFonts w:ascii="Book Antiqua" w:hAnsi="Book Antiqua" w:cs="Arial"/>
          <w:i/>
          <w:sz w:val="20"/>
        </w:rPr>
        <w:t>Encyclopaedia</w:t>
      </w:r>
      <w:proofErr w:type="spellEnd"/>
      <w:r>
        <w:rPr>
          <w:rFonts w:ascii="Book Antiqua" w:hAnsi="Book Antiqua" w:cs="Arial"/>
          <w:i/>
          <w:sz w:val="20"/>
        </w:rPr>
        <w:t xml:space="preserve"> of Political Institutions</w:t>
      </w:r>
      <w:r>
        <w:rPr>
          <w:rFonts w:ascii="Book Antiqua" w:hAnsi="Book Antiqua" w:cs="Arial"/>
          <w:sz w:val="20"/>
        </w:rPr>
        <w:t xml:space="preserve">, ed. Vernon </w:t>
      </w:r>
      <w:proofErr w:type="spellStart"/>
      <w:r>
        <w:rPr>
          <w:rFonts w:ascii="Book Antiqua" w:hAnsi="Book Antiqua" w:cs="Arial"/>
          <w:sz w:val="20"/>
        </w:rPr>
        <w:t>Bogdanor</w:t>
      </w:r>
      <w:proofErr w:type="spellEnd"/>
      <w:r>
        <w:rPr>
          <w:rFonts w:ascii="Book Antiqua" w:hAnsi="Book Antiqua" w:cs="Arial"/>
          <w:sz w:val="20"/>
        </w:rPr>
        <w:t>.</w:t>
      </w:r>
      <w:proofErr w:type="gramEnd"/>
      <w:r>
        <w:rPr>
          <w:rFonts w:ascii="Book Antiqua" w:hAnsi="Book Antiqua" w:cs="Arial"/>
          <w:sz w:val="20"/>
        </w:rPr>
        <w:t xml:space="preserve">  </w:t>
      </w:r>
      <w:smartTag w:uri="urn:schemas-microsoft-com:office:smarttags" w:element="City">
        <w:smartTag w:uri="urn:schemas-microsoft-com:office:smarttags" w:element="place">
          <w:r>
            <w:rPr>
              <w:rFonts w:ascii="Book Antiqua" w:hAnsi="Book Antiqua" w:cs="Arial"/>
              <w:sz w:val="20"/>
            </w:rPr>
            <w:t>Oxford</w:t>
          </w:r>
        </w:smartTag>
      </w:smartTag>
      <w:r>
        <w:rPr>
          <w:rFonts w:ascii="Book Antiqua" w:hAnsi="Book Antiqua" w:cs="Arial"/>
          <w:sz w:val="20"/>
        </w:rPr>
        <w:t>: Basil Blackwell, 1987, pp. 108</w:t>
      </w:r>
      <w:r>
        <w:rPr>
          <w:rFonts w:ascii="Book Antiqua" w:hAnsi="Book Antiqua" w:cs="Arial"/>
          <w:sz w:val="20"/>
        </w:rPr>
        <w:noBreakHyphen/>
        <w:t>109, 349</w:t>
      </w:r>
      <w:r>
        <w:rPr>
          <w:rFonts w:ascii="Book Antiqua" w:hAnsi="Book Antiqua" w:cs="Arial"/>
          <w:sz w:val="20"/>
        </w:rPr>
        <w:noBreakHyphen/>
        <w:t>350, 372</w:t>
      </w:r>
      <w:r>
        <w:rPr>
          <w:rFonts w:ascii="Book Antiqua" w:hAnsi="Book Antiqua" w:cs="Arial"/>
          <w:sz w:val="20"/>
        </w:rPr>
        <w:noBreakHyphen/>
        <w:t>373.</w:t>
      </w:r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>, "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 Antiqua" w:hAnsi="Book Antiqua" w:cs="Arial"/>
              <w:sz w:val="20"/>
            </w:rPr>
            <w:t>Norway</w:t>
          </w:r>
        </w:smartTag>
      </w:smartTag>
      <w:r>
        <w:rPr>
          <w:rFonts w:ascii="Book Antiqua" w:hAnsi="Book Antiqua" w:cs="Arial"/>
          <w:sz w:val="20"/>
        </w:rPr>
        <w:t xml:space="preserve">."  </w:t>
      </w:r>
      <w:proofErr w:type="gramStart"/>
      <w:r>
        <w:rPr>
          <w:rFonts w:ascii="Book Antiqua" w:hAnsi="Book Antiqua" w:cs="Arial"/>
          <w:sz w:val="20"/>
        </w:rPr>
        <w:t xml:space="preserve">In </w:t>
      </w:r>
      <w:r>
        <w:rPr>
          <w:rFonts w:ascii="Book Antiqua" w:hAnsi="Book Antiqua" w:cs="Arial"/>
          <w:i/>
          <w:sz w:val="20"/>
        </w:rPr>
        <w:t>Yearbook on International Communist Affairs 1989</w:t>
      </w:r>
      <w:r>
        <w:rPr>
          <w:rFonts w:ascii="Book Antiqua" w:hAnsi="Book Antiqua" w:cs="Arial"/>
          <w:sz w:val="20"/>
        </w:rPr>
        <w:t>, ed.</w:t>
      </w:r>
      <w:r>
        <w:rPr>
          <w:rFonts w:ascii="Book Antiqua" w:hAnsi="Book Antiqua" w:cs="Arial"/>
          <w:i/>
          <w:sz w:val="20"/>
        </w:rPr>
        <w:t xml:space="preserve"> </w:t>
      </w:r>
      <w:r>
        <w:rPr>
          <w:rFonts w:ascii="Book Antiqua" w:hAnsi="Book Antiqua" w:cs="Arial"/>
          <w:sz w:val="20"/>
        </w:rPr>
        <w:t>Richard F. Starr.</w:t>
      </w:r>
      <w:proofErr w:type="gramEnd"/>
      <w:r>
        <w:rPr>
          <w:rFonts w:ascii="Book Antiqua" w:hAnsi="Book Antiqua" w:cs="Arial"/>
          <w:sz w:val="20"/>
        </w:rPr>
        <w:t xml:space="preserve">  Stanford: </w:t>
      </w:r>
      <w:smartTag w:uri="urn:schemas-microsoft-com:office:smarttags" w:element="City">
        <w:smartTag w:uri="urn:schemas-microsoft-com:office:smarttags" w:element="place">
          <w:r>
            <w:rPr>
              <w:rFonts w:ascii="Book Antiqua" w:hAnsi="Book Antiqua" w:cs="Arial"/>
              <w:sz w:val="20"/>
            </w:rPr>
            <w:t>Hoover</w:t>
          </w:r>
        </w:smartTag>
      </w:smartTag>
      <w:r>
        <w:rPr>
          <w:rFonts w:ascii="Book Antiqua" w:hAnsi="Book Antiqua" w:cs="Arial"/>
          <w:sz w:val="20"/>
        </w:rPr>
        <w:t xml:space="preserve"> Institution Press, 1989, pp. 609</w:t>
      </w:r>
      <w:r>
        <w:rPr>
          <w:rFonts w:ascii="Book Antiqua" w:hAnsi="Book Antiqua" w:cs="Arial"/>
          <w:sz w:val="20"/>
        </w:rPr>
        <w:noBreakHyphen/>
        <w:t xml:space="preserve">613.  </w:t>
      </w:r>
      <w:proofErr w:type="gramStart"/>
      <w:r>
        <w:rPr>
          <w:rFonts w:ascii="Book Antiqua" w:hAnsi="Book Antiqua" w:cs="Arial"/>
          <w:sz w:val="20"/>
        </w:rPr>
        <w:t>Similar entries in the 1990 and 1991 editions.</w:t>
      </w:r>
      <w:proofErr w:type="gramEnd"/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Pr="007A7EF3" w:rsidRDefault="00C6579E" w:rsidP="002F0477">
      <w:pPr>
        <w:widowControl/>
        <w:ind w:left="720" w:hanging="720"/>
        <w:rPr>
          <w:rFonts w:ascii="Book Antiqua" w:hAnsi="Book Antiqua" w:cs="Arial"/>
          <w:sz w:val="20"/>
          <w:lang w:val="nb-NO"/>
        </w:rPr>
      </w:pPr>
      <w:r>
        <w:rPr>
          <w:rFonts w:ascii="Book Antiqua" w:hAnsi="Book Antiqua" w:cs="Arial"/>
          <w:sz w:val="20"/>
          <w:lang w:val="de-DE"/>
        </w:rPr>
        <w:t xml:space="preserve">Kaare Strøm, "Den kubiske lov." </w:t>
      </w:r>
      <w:r w:rsidRPr="007A7EF3">
        <w:rPr>
          <w:rFonts w:ascii="Book Antiqua" w:hAnsi="Book Antiqua" w:cs="Arial"/>
          <w:sz w:val="20"/>
          <w:lang w:val="nb-NO"/>
        </w:rPr>
        <w:t xml:space="preserve">[The Cube Law] </w:t>
      </w:r>
      <w:r w:rsidRPr="007A7EF3">
        <w:rPr>
          <w:rFonts w:ascii="Book Antiqua" w:hAnsi="Book Antiqua" w:cs="Arial"/>
          <w:i/>
          <w:sz w:val="20"/>
          <w:lang w:val="nb-NO"/>
        </w:rPr>
        <w:t>Lov og Struktur</w:t>
      </w:r>
      <w:r w:rsidRPr="007A7EF3">
        <w:rPr>
          <w:rFonts w:ascii="Book Antiqua" w:hAnsi="Book Antiqua" w:cs="Arial"/>
          <w:sz w:val="20"/>
          <w:lang w:val="nb-NO"/>
        </w:rPr>
        <w:t xml:space="preserve"> No. 33, 1990.</w:t>
      </w:r>
    </w:p>
    <w:p w:rsidR="00C6579E" w:rsidRPr="007A7EF3" w:rsidRDefault="00C6579E" w:rsidP="002F0477">
      <w:pPr>
        <w:widowControl/>
        <w:rPr>
          <w:rFonts w:ascii="Book Antiqua" w:hAnsi="Book Antiqua" w:cs="Arial"/>
          <w:sz w:val="20"/>
          <w:lang w:val="nb-NO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 w:rsidRPr="003604D9">
        <w:rPr>
          <w:rFonts w:ascii="Book Antiqua" w:hAnsi="Book Antiqua" w:cs="Arial"/>
          <w:sz w:val="20"/>
        </w:rPr>
        <w:t xml:space="preserve">Kaare </w:t>
      </w:r>
      <w:proofErr w:type="spellStart"/>
      <w:r w:rsidRPr="003604D9">
        <w:rPr>
          <w:rFonts w:ascii="Book Antiqua" w:hAnsi="Book Antiqua" w:cs="Arial"/>
          <w:sz w:val="20"/>
        </w:rPr>
        <w:t>Strøm</w:t>
      </w:r>
      <w:proofErr w:type="spellEnd"/>
      <w:r w:rsidRPr="003604D9">
        <w:rPr>
          <w:rFonts w:ascii="Book Antiqua" w:hAnsi="Book Antiqua" w:cs="Arial"/>
          <w:sz w:val="20"/>
        </w:rPr>
        <w:t xml:space="preserve">, "Norway."  </w:t>
      </w:r>
      <w:proofErr w:type="gramStart"/>
      <w:r>
        <w:rPr>
          <w:rFonts w:ascii="Book Antiqua" w:hAnsi="Book Antiqua" w:cs="Arial"/>
          <w:sz w:val="20"/>
        </w:rPr>
        <w:t xml:space="preserve">In </w:t>
      </w:r>
      <w:r>
        <w:rPr>
          <w:rFonts w:ascii="Book Antiqua" w:hAnsi="Book Antiqua" w:cs="Arial"/>
          <w:i/>
          <w:sz w:val="20"/>
        </w:rPr>
        <w:t>Collier's Year Book 1991</w:t>
      </w:r>
      <w:r>
        <w:rPr>
          <w:rFonts w:ascii="Book Antiqua" w:hAnsi="Book Antiqua" w:cs="Arial"/>
          <w:sz w:val="20"/>
        </w:rPr>
        <w:t>.</w:t>
      </w:r>
      <w:proofErr w:type="gramEnd"/>
      <w:r>
        <w:rPr>
          <w:rFonts w:ascii="Book Antiqua" w:hAnsi="Book Antiqua" w:cs="Arial"/>
          <w:sz w:val="20"/>
        </w:rPr>
        <w:t xml:space="preserve">  </w:t>
      </w:r>
      <w:smartTag w:uri="urn:schemas-microsoft-com:office:smarttags" w:element="State">
        <w:smartTag w:uri="urn:schemas-microsoft-com:office:smarttags" w:element="place">
          <w:r>
            <w:rPr>
              <w:rFonts w:ascii="Book Antiqua" w:hAnsi="Book Antiqua" w:cs="Arial"/>
              <w:sz w:val="20"/>
            </w:rPr>
            <w:t>New York</w:t>
          </w:r>
        </w:smartTag>
      </w:smartTag>
      <w:r>
        <w:rPr>
          <w:rFonts w:ascii="Book Antiqua" w:hAnsi="Book Antiqua" w:cs="Arial"/>
          <w:sz w:val="20"/>
        </w:rPr>
        <w:t xml:space="preserve">: Macmillan, 1991.  </w:t>
      </w:r>
      <w:proofErr w:type="gramStart"/>
      <w:r>
        <w:rPr>
          <w:rFonts w:ascii="Book Antiqua" w:hAnsi="Book Antiqua" w:cs="Arial"/>
          <w:sz w:val="20"/>
        </w:rPr>
        <w:t>Similar entries in the 1992, 1993, 1994, 1995, 1996, and 1997 editions.</w:t>
      </w:r>
      <w:proofErr w:type="gramEnd"/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  <w:lang w:val="de-DE"/>
        </w:rPr>
      </w:pPr>
      <w:r>
        <w:rPr>
          <w:rFonts w:ascii="Book Antiqua" w:hAnsi="Book Antiqua" w:cs="Arial"/>
          <w:sz w:val="20"/>
          <w:lang w:val="fr-FR"/>
        </w:rPr>
        <w:t xml:space="preserve">Kaare </w:t>
      </w:r>
      <w:proofErr w:type="spellStart"/>
      <w:r>
        <w:rPr>
          <w:rFonts w:ascii="Book Antiqua" w:hAnsi="Book Antiqua" w:cs="Arial"/>
          <w:sz w:val="20"/>
          <w:lang w:val="fr-FR"/>
        </w:rPr>
        <w:t>Strøm</w:t>
      </w:r>
      <w:proofErr w:type="spellEnd"/>
      <w:r>
        <w:rPr>
          <w:rFonts w:ascii="Book Antiqua" w:hAnsi="Book Antiqua" w:cs="Arial"/>
          <w:sz w:val="20"/>
          <w:lang w:val="fr-FR"/>
        </w:rPr>
        <w:t xml:space="preserve">, "La </w:t>
      </w:r>
      <w:proofErr w:type="spellStart"/>
      <w:r>
        <w:rPr>
          <w:rFonts w:ascii="Book Antiqua" w:hAnsi="Book Antiqua" w:cs="Arial"/>
          <w:sz w:val="20"/>
          <w:lang w:val="fr-FR"/>
        </w:rPr>
        <w:t>Scandinavia</w:t>
      </w:r>
      <w:proofErr w:type="spellEnd"/>
      <w:r>
        <w:rPr>
          <w:rFonts w:ascii="Book Antiqua" w:hAnsi="Book Antiqua" w:cs="Arial"/>
          <w:sz w:val="20"/>
          <w:lang w:val="fr-FR"/>
        </w:rPr>
        <w:t xml:space="preserve"> e l'Europa: </w:t>
      </w:r>
      <w:proofErr w:type="spellStart"/>
      <w:r>
        <w:rPr>
          <w:rFonts w:ascii="Book Antiqua" w:hAnsi="Book Antiqua" w:cs="Arial"/>
          <w:sz w:val="20"/>
          <w:lang w:val="fr-FR"/>
        </w:rPr>
        <w:t>Eredità</w:t>
      </w:r>
      <w:proofErr w:type="spellEnd"/>
      <w:r>
        <w:rPr>
          <w:rFonts w:ascii="Book Antiqua" w:hAnsi="Book Antiqua" w:cs="Arial"/>
          <w:sz w:val="20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0"/>
          <w:lang w:val="fr-FR"/>
        </w:rPr>
        <w:t>del</w:t>
      </w:r>
      <w:proofErr w:type="spellEnd"/>
      <w:r>
        <w:rPr>
          <w:rFonts w:ascii="Book Antiqua" w:hAnsi="Book Antiqua" w:cs="Arial"/>
          <w:sz w:val="20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0"/>
          <w:lang w:val="fr-FR"/>
        </w:rPr>
        <w:t>passato</w:t>
      </w:r>
      <w:proofErr w:type="spellEnd"/>
      <w:r>
        <w:rPr>
          <w:rFonts w:ascii="Book Antiqua" w:hAnsi="Book Antiqua" w:cs="Arial"/>
          <w:sz w:val="20"/>
          <w:lang w:val="fr-FR"/>
        </w:rPr>
        <w:t xml:space="preserve"> e </w:t>
      </w:r>
      <w:proofErr w:type="spellStart"/>
      <w:r>
        <w:rPr>
          <w:rFonts w:ascii="Book Antiqua" w:hAnsi="Book Antiqua" w:cs="Arial"/>
          <w:sz w:val="20"/>
          <w:lang w:val="fr-FR"/>
        </w:rPr>
        <w:t>prospettivi</w:t>
      </w:r>
      <w:proofErr w:type="spellEnd"/>
      <w:r>
        <w:rPr>
          <w:rFonts w:ascii="Book Antiqua" w:hAnsi="Book Antiqua" w:cs="Arial"/>
          <w:sz w:val="20"/>
          <w:lang w:val="fr-FR"/>
        </w:rPr>
        <w:t xml:space="preserve"> per </w:t>
      </w:r>
      <w:proofErr w:type="spellStart"/>
      <w:r>
        <w:rPr>
          <w:rFonts w:ascii="Book Antiqua" w:hAnsi="Book Antiqua" w:cs="Arial"/>
          <w:sz w:val="20"/>
          <w:lang w:val="fr-FR"/>
        </w:rPr>
        <w:t>gli</w:t>
      </w:r>
      <w:proofErr w:type="spellEnd"/>
      <w:r>
        <w:rPr>
          <w:rFonts w:ascii="Book Antiqua" w:hAnsi="Book Antiqua" w:cs="Arial"/>
          <w:sz w:val="20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0"/>
          <w:lang w:val="fr-FR"/>
        </w:rPr>
        <w:t>anni</w:t>
      </w:r>
      <w:proofErr w:type="spellEnd"/>
      <w:r>
        <w:rPr>
          <w:rFonts w:ascii="Book Antiqua" w:hAnsi="Book Antiqua" w:cs="Arial"/>
          <w:sz w:val="20"/>
          <w:lang w:val="fr-FR"/>
        </w:rPr>
        <w:t xml:space="preserve"> '90." </w:t>
      </w:r>
      <w:r>
        <w:rPr>
          <w:rFonts w:ascii="Book Antiqua" w:hAnsi="Book Antiqua" w:cs="Arial"/>
          <w:sz w:val="20"/>
        </w:rPr>
        <w:t xml:space="preserve">[Scandinavia and </w:t>
      </w:r>
      <w:smartTag w:uri="urn:schemas-microsoft-com:office:smarttags" w:element="place">
        <w:r>
          <w:rPr>
            <w:rFonts w:ascii="Book Antiqua" w:hAnsi="Book Antiqua" w:cs="Arial"/>
            <w:sz w:val="20"/>
          </w:rPr>
          <w:t>Europe</w:t>
        </w:r>
      </w:smartTag>
      <w:r>
        <w:rPr>
          <w:rFonts w:ascii="Book Antiqua" w:hAnsi="Book Antiqua" w:cs="Arial"/>
          <w:sz w:val="20"/>
        </w:rPr>
        <w:t xml:space="preserve">: Heritage of the Past and Prospects for the 1990s]  </w:t>
      </w:r>
      <w:proofErr w:type="spellStart"/>
      <w:r>
        <w:rPr>
          <w:rFonts w:ascii="Book Antiqua" w:hAnsi="Book Antiqua" w:cs="Arial"/>
          <w:sz w:val="20"/>
        </w:rPr>
        <w:t>Istituto</w:t>
      </w:r>
      <w:proofErr w:type="spellEnd"/>
      <w:r>
        <w:rPr>
          <w:rFonts w:ascii="Book Antiqua" w:hAnsi="Book Antiqua" w:cs="Arial"/>
          <w:sz w:val="20"/>
        </w:rPr>
        <w:t xml:space="preserve"> per </w:t>
      </w:r>
      <w:proofErr w:type="spellStart"/>
      <w:r>
        <w:rPr>
          <w:rFonts w:ascii="Book Antiqua" w:hAnsi="Book Antiqua" w:cs="Arial"/>
          <w:sz w:val="20"/>
        </w:rPr>
        <w:t>gli</w:t>
      </w:r>
      <w:proofErr w:type="spellEnd"/>
      <w:r>
        <w:rPr>
          <w:rFonts w:ascii="Book Antiqua" w:hAnsi="Book Antiqua" w:cs="Arial"/>
          <w:sz w:val="20"/>
        </w:rPr>
        <w:t xml:space="preserve"> </w:t>
      </w:r>
      <w:proofErr w:type="spellStart"/>
      <w:r>
        <w:rPr>
          <w:rFonts w:ascii="Book Antiqua" w:hAnsi="Book Antiqua" w:cs="Arial"/>
          <w:sz w:val="20"/>
        </w:rPr>
        <w:t>Studi</w:t>
      </w:r>
      <w:proofErr w:type="spellEnd"/>
      <w:r>
        <w:rPr>
          <w:rFonts w:ascii="Book Antiqua" w:hAnsi="Book Antiqua" w:cs="Arial"/>
          <w:sz w:val="20"/>
        </w:rPr>
        <w:t xml:space="preserve"> </w:t>
      </w:r>
      <w:proofErr w:type="spellStart"/>
      <w:r>
        <w:rPr>
          <w:rFonts w:ascii="Book Antiqua" w:hAnsi="Book Antiqua" w:cs="Arial"/>
          <w:sz w:val="20"/>
        </w:rPr>
        <w:t>di</w:t>
      </w:r>
      <w:proofErr w:type="spellEnd"/>
      <w:r>
        <w:rPr>
          <w:rFonts w:ascii="Book Antiqua" w:hAnsi="Book Antiqua" w:cs="Arial"/>
          <w:sz w:val="20"/>
        </w:rPr>
        <w:t xml:space="preserve"> </w:t>
      </w:r>
      <w:proofErr w:type="spellStart"/>
      <w:r>
        <w:rPr>
          <w:rFonts w:ascii="Book Antiqua" w:hAnsi="Book Antiqua" w:cs="Arial"/>
          <w:sz w:val="20"/>
        </w:rPr>
        <w:t>Politica</w:t>
      </w:r>
      <w:proofErr w:type="spellEnd"/>
      <w:r>
        <w:rPr>
          <w:rFonts w:ascii="Book Antiqua" w:hAnsi="Book Antiqua" w:cs="Arial"/>
          <w:sz w:val="20"/>
        </w:rPr>
        <w:t xml:space="preserve"> </w:t>
      </w:r>
      <w:proofErr w:type="spellStart"/>
      <w:r>
        <w:rPr>
          <w:rFonts w:ascii="Book Antiqua" w:hAnsi="Book Antiqua" w:cs="Arial"/>
          <w:sz w:val="20"/>
        </w:rPr>
        <w:t>Internazionale</w:t>
      </w:r>
      <w:proofErr w:type="spellEnd"/>
      <w:r>
        <w:rPr>
          <w:rFonts w:ascii="Book Antiqua" w:hAnsi="Book Antiqua" w:cs="Arial"/>
          <w:sz w:val="20"/>
        </w:rPr>
        <w:t xml:space="preserve">, Milano.  </w:t>
      </w:r>
      <w:r>
        <w:rPr>
          <w:rFonts w:ascii="Book Antiqua" w:hAnsi="Book Antiqua" w:cs="Arial"/>
          <w:i/>
          <w:sz w:val="20"/>
          <w:lang w:val="de-DE"/>
        </w:rPr>
        <w:t>Quaderno</w:t>
      </w:r>
      <w:r>
        <w:rPr>
          <w:rFonts w:ascii="Book Antiqua" w:hAnsi="Book Antiqua" w:cs="Arial"/>
          <w:sz w:val="20"/>
          <w:lang w:val="de-DE"/>
        </w:rPr>
        <w:t>, January 1992.</w:t>
      </w: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  <w:lang w:val="de-DE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  <w:lang w:val="de-DE"/>
        </w:rPr>
        <w:t xml:space="preserve">Kaare Strøm, "Gro Harlem Brundtland."  </w:t>
      </w:r>
      <w:proofErr w:type="gramStart"/>
      <w:r>
        <w:rPr>
          <w:rFonts w:ascii="Book Antiqua" w:hAnsi="Book Antiqua" w:cs="Arial"/>
          <w:sz w:val="20"/>
        </w:rPr>
        <w:t xml:space="preserve">In </w:t>
      </w:r>
      <w:r>
        <w:rPr>
          <w:rFonts w:ascii="Book Antiqua" w:hAnsi="Book Antiqua" w:cs="Arial"/>
          <w:i/>
          <w:sz w:val="20"/>
        </w:rPr>
        <w:t>Collier's Year Book 1995</w:t>
      </w:r>
      <w:r>
        <w:rPr>
          <w:rFonts w:ascii="Book Antiqua" w:hAnsi="Book Antiqua" w:cs="Arial"/>
          <w:sz w:val="20"/>
        </w:rPr>
        <w:t>.</w:t>
      </w:r>
      <w:proofErr w:type="gramEnd"/>
      <w:r>
        <w:rPr>
          <w:rFonts w:ascii="Book Antiqua" w:hAnsi="Book Antiqua" w:cs="Arial"/>
          <w:sz w:val="20"/>
        </w:rPr>
        <w:t xml:space="preserve">  </w:t>
      </w:r>
      <w:smartTag w:uri="urn:schemas-microsoft-com:office:smarttags" w:element="State">
        <w:smartTag w:uri="urn:schemas-microsoft-com:office:smarttags" w:element="place">
          <w:r>
            <w:rPr>
              <w:rFonts w:ascii="Book Antiqua" w:hAnsi="Book Antiqua" w:cs="Arial"/>
              <w:sz w:val="20"/>
            </w:rPr>
            <w:t>New York</w:t>
          </w:r>
        </w:smartTag>
      </w:smartTag>
      <w:r>
        <w:rPr>
          <w:rFonts w:ascii="Book Antiqua" w:hAnsi="Book Antiqua" w:cs="Arial"/>
          <w:sz w:val="20"/>
        </w:rPr>
        <w:t xml:space="preserve">: Macmillan, 1995. </w:t>
      </w:r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>, "Coalition Building," "Government Formation," "Party Systems," and "Political Parties."</w:t>
      </w:r>
      <w:proofErr w:type="gramEnd"/>
      <w:r>
        <w:rPr>
          <w:rFonts w:ascii="Book Antiqua" w:hAnsi="Book Antiqua" w:cs="Arial"/>
          <w:sz w:val="20"/>
        </w:rPr>
        <w:t xml:space="preserve">  </w:t>
      </w:r>
      <w:proofErr w:type="gramStart"/>
      <w:r>
        <w:rPr>
          <w:rFonts w:ascii="Book Antiqua" w:hAnsi="Book Antiqua" w:cs="Arial"/>
          <w:sz w:val="20"/>
        </w:rPr>
        <w:t xml:space="preserve">In  </w:t>
      </w:r>
      <w:r>
        <w:rPr>
          <w:rFonts w:ascii="Book Antiqua" w:hAnsi="Book Antiqua" w:cs="Arial"/>
          <w:i/>
          <w:sz w:val="20"/>
        </w:rPr>
        <w:t>The</w:t>
      </w:r>
      <w:proofErr w:type="gramEnd"/>
      <w:r>
        <w:rPr>
          <w:rFonts w:ascii="Book Antiqua" w:hAnsi="Book Antiqua" w:cs="Arial"/>
          <w:i/>
          <w:sz w:val="20"/>
        </w:rPr>
        <w:t xml:space="preserve"> </w:t>
      </w:r>
      <w:proofErr w:type="spellStart"/>
      <w:r>
        <w:rPr>
          <w:rFonts w:ascii="Book Antiqua" w:hAnsi="Book Antiqua" w:cs="Arial"/>
          <w:i/>
          <w:sz w:val="20"/>
        </w:rPr>
        <w:t>Encyclopaedia</w:t>
      </w:r>
      <w:proofErr w:type="spellEnd"/>
      <w:r>
        <w:rPr>
          <w:rFonts w:ascii="Book Antiqua" w:hAnsi="Book Antiqua" w:cs="Arial"/>
          <w:i/>
          <w:sz w:val="20"/>
        </w:rPr>
        <w:t xml:space="preserve"> of Democracy</w:t>
      </w:r>
      <w:r>
        <w:rPr>
          <w:rFonts w:ascii="Book Antiqua" w:hAnsi="Book Antiqua" w:cs="Arial"/>
          <w:sz w:val="20"/>
        </w:rPr>
        <w:t xml:space="preserve">, ed. </w:t>
      </w:r>
      <w:smartTag w:uri="urn:schemas-microsoft-com:office:smarttags" w:element="place">
        <w:smartTag w:uri="urn:schemas-microsoft-com:office:smarttags" w:element="City">
          <w:r>
            <w:rPr>
              <w:rFonts w:ascii="Book Antiqua" w:hAnsi="Book Antiqua" w:cs="Arial"/>
              <w:sz w:val="20"/>
            </w:rPr>
            <w:t>Seymour</w:t>
          </w:r>
        </w:smartTag>
      </w:smartTag>
      <w:r>
        <w:rPr>
          <w:rFonts w:ascii="Book Antiqua" w:hAnsi="Book Antiqua" w:cs="Arial"/>
          <w:sz w:val="20"/>
        </w:rPr>
        <w:t xml:space="preserve"> Martin </w:t>
      </w:r>
      <w:proofErr w:type="spellStart"/>
      <w:r>
        <w:rPr>
          <w:rFonts w:ascii="Book Antiqua" w:hAnsi="Book Antiqua" w:cs="Arial"/>
          <w:sz w:val="20"/>
        </w:rPr>
        <w:t>Lipset</w:t>
      </w:r>
      <w:proofErr w:type="spellEnd"/>
      <w:r>
        <w:rPr>
          <w:rFonts w:ascii="Book Antiqua" w:hAnsi="Book Antiqua" w:cs="Arial"/>
          <w:sz w:val="20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rFonts w:ascii="Book Antiqua" w:hAnsi="Book Antiqua" w:cs="Arial"/>
              <w:sz w:val="20"/>
            </w:rPr>
            <w:t>Washington</w:t>
          </w:r>
        </w:smartTag>
        <w:r>
          <w:rPr>
            <w:rFonts w:ascii="Book Antiqua" w:hAnsi="Book Antiqua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Book Antiqua" w:hAnsi="Book Antiqua" w:cs="Arial"/>
              <w:sz w:val="20"/>
            </w:rPr>
            <w:t>DC</w:t>
          </w:r>
        </w:smartTag>
      </w:smartTag>
      <w:r>
        <w:rPr>
          <w:rFonts w:ascii="Book Antiqua" w:hAnsi="Book Antiqua" w:cs="Arial"/>
          <w:sz w:val="20"/>
        </w:rPr>
        <w:t>: Congressional Quarterly Press, 1995.</w:t>
      </w:r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 and Stephen M. Swindle, "Political Parties, Institutions and Environmental Reform."</w:t>
      </w:r>
      <w:proofErr w:type="gramEnd"/>
      <w:r>
        <w:rPr>
          <w:rFonts w:ascii="Book Antiqua" w:hAnsi="Book Antiqua" w:cs="Arial"/>
          <w:sz w:val="20"/>
        </w:rPr>
        <w:t xml:space="preserve">  Working Paper No. 2.17, Center for German and European Studies, </w:t>
      </w:r>
      <w:smartTag w:uri="urn:schemas-microsoft-com:office:smarttags" w:element="PlaceType">
        <w:r>
          <w:rPr>
            <w:rFonts w:ascii="Book Antiqua" w:hAnsi="Book Antiqua" w:cs="Arial"/>
            <w:sz w:val="20"/>
          </w:rPr>
          <w:t>University</w:t>
        </w:r>
      </w:smartTag>
      <w:r>
        <w:rPr>
          <w:rFonts w:ascii="Book Antiqua" w:hAnsi="Book Antiqua" w:cs="Arial"/>
          <w:sz w:val="20"/>
        </w:rPr>
        <w:t xml:space="preserve"> of </w:t>
      </w:r>
      <w:smartTag w:uri="urn:schemas-microsoft-com:office:smarttags" w:element="PlaceName">
        <w:r>
          <w:rPr>
            <w:rFonts w:ascii="Book Antiqua" w:hAnsi="Book Antiqua" w:cs="Arial"/>
            <w:sz w:val="20"/>
          </w:rPr>
          <w:t>California</w:t>
        </w:r>
      </w:smartTag>
      <w:r>
        <w:rPr>
          <w:rFonts w:ascii="Book Antiqua" w:hAnsi="Book Antiqua" w:cs="Arial"/>
          <w:sz w:val="20"/>
        </w:rPr>
        <w:t xml:space="preserve">, </w:t>
      </w:r>
      <w:proofErr w:type="gramStart"/>
      <w:r>
        <w:rPr>
          <w:rFonts w:ascii="Book Antiqua" w:hAnsi="Book Antiqua" w:cs="Arial"/>
          <w:sz w:val="20"/>
        </w:rPr>
        <w:t>Berkeley</w:t>
      </w:r>
      <w:proofErr w:type="gramEnd"/>
      <w:r>
        <w:rPr>
          <w:rFonts w:ascii="Book Antiqua" w:hAnsi="Book Antiqua" w:cs="Arial"/>
          <w:sz w:val="20"/>
        </w:rPr>
        <w:t>.</w:t>
      </w:r>
    </w:p>
    <w:p w:rsidR="00C6579E" w:rsidRDefault="00C6579E" w:rsidP="002F0477">
      <w:pPr>
        <w:widowControl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“Strategic Roles in Contemporary Legislatures.”  In </w:t>
      </w:r>
      <w:r>
        <w:rPr>
          <w:rFonts w:ascii="Book Antiqua" w:hAnsi="Book Antiqua" w:cs="Arial"/>
          <w:i/>
          <w:sz w:val="20"/>
        </w:rPr>
        <w:t>Working Papers on Comparative Legislative Studies IV: Parliamentary Members and Leaders - The Delicate Balance</w:t>
      </w:r>
      <w:r>
        <w:rPr>
          <w:rFonts w:ascii="Book Antiqua" w:hAnsi="Book Antiqua" w:cs="Arial"/>
          <w:sz w:val="20"/>
        </w:rPr>
        <w:t xml:space="preserve">, eds. Lawrence D. Longley, Attila </w:t>
      </w:r>
      <w:proofErr w:type="spellStart"/>
      <w:r>
        <w:rPr>
          <w:rFonts w:ascii="Book Antiqua" w:hAnsi="Book Antiqua" w:cs="Arial"/>
          <w:sz w:val="20"/>
        </w:rPr>
        <w:t>Agh</w:t>
      </w:r>
      <w:proofErr w:type="spellEnd"/>
      <w:r>
        <w:rPr>
          <w:rFonts w:ascii="Book Antiqua" w:hAnsi="Book Antiqua" w:cs="Arial"/>
          <w:sz w:val="20"/>
        </w:rPr>
        <w:t xml:space="preserve">, and </w:t>
      </w:r>
      <w:proofErr w:type="spellStart"/>
      <w:r>
        <w:rPr>
          <w:rFonts w:ascii="Book Antiqua" w:hAnsi="Book Antiqua" w:cs="Arial"/>
          <w:sz w:val="20"/>
        </w:rPr>
        <w:t>Drago</w:t>
      </w:r>
      <w:proofErr w:type="spellEnd"/>
      <w:r>
        <w:rPr>
          <w:rFonts w:ascii="Book Antiqua" w:hAnsi="Book Antiqua" w:cs="Arial"/>
          <w:sz w:val="20"/>
        </w:rPr>
        <w:t xml:space="preserve"> </w:t>
      </w:r>
      <w:proofErr w:type="spellStart"/>
      <w:r>
        <w:rPr>
          <w:rFonts w:ascii="Book Antiqua" w:hAnsi="Book Antiqua" w:cs="Arial"/>
          <w:sz w:val="20"/>
        </w:rPr>
        <w:t>Zajc</w:t>
      </w:r>
      <w:proofErr w:type="spellEnd"/>
      <w:r>
        <w:rPr>
          <w:rFonts w:ascii="Book Antiqua" w:hAnsi="Book Antiqua" w:cs="Arial"/>
          <w:sz w:val="20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rFonts w:ascii="Book Antiqua" w:hAnsi="Book Antiqua" w:cs="Arial"/>
              <w:sz w:val="20"/>
            </w:rPr>
            <w:t>Appleton</w:t>
          </w:r>
        </w:smartTag>
        <w:r>
          <w:rPr>
            <w:rFonts w:ascii="Book Antiqua" w:hAnsi="Book Antiqua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Book Antiqua" w:hAnsi="Book Antiqua" w:cs="Arial"/>
              <w:sz w:val="20"/>
            </w:rPr>
            <w:t>WI</w:t>
          </w:r>
        </w:smartTag>
      </w:smartTag>
      <w:r>
        <w:rPr>
          <w:rFonts w:ascii="Book Antiqua" w:hAnsi="Book Antiqua" w:cs="Arial"/>
          <w:sz w:val="20"/>
        </w:rPr>
        <w:t>: Research Committee of Legislative Specialists, 1999.</w:t>
      </w:r>
    </w:p>
    <w:p w:rsidR="001C2696" w:rsidRDefault="001C2696" w:rsidP="002F0477">
      <w:pPr>
        <w:widowControl/>
        <w:ind w:left="720" w:hanging="720"/>
        <w:rPr>
          <w:rFonts w:ascii="Book Antiqua" w:hAnsi="Book Antiqua" w:cs="Arial"/>
          <w:sz w:val="20"/>
        </w:rPr>
      </w:pPr>
    </w:p>
    <w:p w:rsidR="001C2696" w:rsidRDefault="001C2696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“The Cube Law: On the Allocation of Mandates according to Electoral Results.”  In </w:t>
      </w:r>
      <w:r w:rsidRPr="001C2696">
        <w:rPr>
          <w:rFonts w:ascii="Book Antiqua" w:hAnsi="Book Antiqua" w:cs="Arial"/>
          <w:i/>
          <w:sz w:val="20"/>
        </w:rPr>
        <w:t>Theory and Methods in Political Science: The First Steps to Synthesize a Discipline</w:t>
      </w:r>
      <w:r>
        <w:rPr>
          <w:rFonts w:ascii="Book Antiqua" w:hAnsi="Book Antiqua" w:cs="Arial"/>
          <w:sz w:val="20"/>
        </w:rPr>
        <w:t xml:space="preserve">, ed. Stein </w:t>
      </w:r>
      <w:proofErr w:type="spellStart"/>
      <w:r>
        <w:rPr>
          <w:rFonts w:ascii="Book Antiqua" w:hAnsi="Book Antiqua" w:cs="Arial"/>
          <w:sz w:val="20"/>
        </w:rPr>
        <w:t>Ugelvik</w:t>
      </w:r>
      <w:proofErr w:type="spellEnd"/>
      <w:r>
        <w:rPr>
          <w:rFonts w:ascii="Book Antiqua" w:hAnsi="Book Antiqua" w:cs="Arial"/>
          <w:sz w:val="20"/>
        </w:rPr>
        <w:t xml:space="preserve"> Larsen.  </w:t>
      </w:r>
      <w:smartTag w:uri="urn:schemas-microsoft-com:office:smarttags" w:element="place">
        <w:smartTag w:uri="urn:schemas-microsoft-com:office:smarttags" w:element="City">
          <w:r>
            <w:rPr>
              <w:rFonts w:ascii="Book Antiqua" w:hAnsi="Book Antiqua" w:cs="Arial"/>
              <w:sz w:val="20"/>
            </w:rPr>
            <w:t>Boulder</w:t>
          </w:r>
        </w:smartTag>
        <w:r>
          <w:rPr>
            <w:rFonts w:ascii="Book Antiqua" w:hAnsi="Book Antiqua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Book Antiqua" w:hAnsi="Book Antiqua" w:cs="Arial"/>
              <w:sz w:val="20"/>
            </w:rPr>
            <w:t>CO</w:t>
          </w:r>
        </w:smartTag>
      </w:smartTag>
      <w:r>
        <w:rPr>
          <w:rFonts w:ascii="Book Antiqua" w:hAnsi="Book Antiqua" w:cs="Arial"/>
          <w:sz w:val="20"/>
        </w:rPr>
        <w:t>: Social Science Monographs, 2006, p</w:t>
      </w:r>
      <w:r w:rsidR="00B60214">
        <w:rPr>
          <w:rFonts w:ascii="Book Antiqua" w:hAnsi="Book Antiqua" w:cs="Arial"/>
          <w:sz w:val="20"/>
        </w:rPr>
        <w:t>p. 68-83</w:t>
      </w:r>
      <w:r>
        <w:rPr>
          <w:rFonts w:ascii="Book Antiqua" w:hAnsi="Book Antiqua" w:cs="Arial"/>
          <w:sz w:val="20"/>
        </w:rPr>
        <w:t>.</w:t>
      </w:r>
      <w:r w:rsidRPr="001C2696">
        <w:rPr>
          <w:rFonts w:ascii="Book Antiqua" w:hAnsi="Book Antiqua" w:cs="Arial"/>
          <w:sz w:val="20"/>
        </w:rPr>
        <w:t xml:space="preserve"> </w:t>
      </w:r>
    </w:p>
    <w:p w:rsidR="001C2696" w:rsidRDefault="001C2696" w:rsidP="002F0477">
      <w:pPr>
        <w:widowControl/>
        <w:ind w:left="720" w:hanging="720"/>
        <w:rPr>
          <w:rFonts w:ascii="Book Antiqua" w:hAnsi="Book Antiqua" w:cs="Arial"/>
          <w:sz w:val="20"/>
        </w:rPr>
      </w:pPr>
    </w:p>
    <w:p w:rsidR="001C2696" w:rsidRDefault="001C2696" w:rsidP="002F0477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 xml:space="preserve">, “The Size Principle in Coalition Theory: The Law on Minimum Winning Coalitions.”  In </w:t>
      </w:r>
      <w:r w:rsidRPr="001C2696">
        <w:rPr>
          <w:rFonts w:ascii="Book Antiqua" w:hAnsi="Book Antiqua" w:cs="Arial"/>
          <w:i/>
          <w:sz w:val="20"/>
        </w:rPr>
        <w:t>Theory and Methods in Political Science: The First Steps to Synthesize a Discipline</w:t>
      </w:r>
      <w:r>
        <w:rPr>
          <w:rFonts w:ascii="Book Antiqua" w:hAnsi="Book Antiqua" w:cs="Arial"/>
          <w:sz w:val="20"/>
        </w:rPr>
        <w:t xml:space="preserve">, ed. Stein </w:t>
      </w:r>
      <w:proofErr w:type="spellStart"/>
      <w:r>
        <w:rPr>
          <w:rFonts w:ascii="Book Antiqua" w:hAnsi="Book Antiqua" w:cs="Arial"/>
          <w:sz w:val="20"/>
        </w:rPr>
        <w:t>Ugelvik</w:t>
      </w:r>
      <w:proofErr w:type="spellEnd"/>
      <w:r>
        <w:rPr>
          <w:rFonts w:ascii="Book Antiqua" w:hAnsi="Book Antiqua" w:cs="Arial"/>
          <w:sz w:val="20"/>
        </w:rPr>
        <w:t xml:space="preserve"> Larsen.  </w:t>
      </w:r>
      <w:smartTag w:uri="urn:schemas-microsoft-com:office:smarttags" w:element="place">
        <w:smartTag w:uri="urn:schemas-microsoft-com:office:smarttags" w:element="City">
          <w:r>
            <w:rPr>
              <w:rFonts w:ascii="Book Antiqua" w:hAnsi="Book Antiqua" w:cs="Arial"/>
              <w:sz w:val="20"/>
            </w:rPr>
            <w:t>Boulder</w:t>
          </w:r>
        </w:smartTag>
        <w:r>
          <w:rPr>
            <w:rFonts w:ascii="Book Antiqua" w:hAnsi="Book Antiqua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Book Antiqua" w:hAnsi="Book Antiqua" w:cs="Arial"/>
              <w:sz w:val="20"/>
            </w:rPr>
            <w:t>CO</w:t>
          </w:r>
        </w:smartTag>
      </w:smartTag>
      <w:r>
        <w:rPr>
          <w:rFonts w:ascii="Book Antiqua" w:hAnsi="Book Antiqua" w:cs="Arial"/>
          <w:sz w:val="20"/>
        </w:rPr>
        <w:t>: Social Science Monographs</w:t>
      </w:r>
      <w:r w:rsidR="00B60214">
        <w:rPr>
          <w:rFonts w:ascii="Book Antiqua" w:hAnsi="Book Antiqua" w:cs="Arial"/>
          <w:sz w:val="20"/>
        </w:rPr>
        <w:t>, 2006, pp. 102-13</w:t>
      </w:r>
      <w:r>
        <w:rPr>
          <w:rFonts w:ascii="Book Antiqua" w:hAnsi="Book Antiqua" w:cs="Arial"/>
          <w:sz w:val="20"/>
        </w:rPr>
        <w:t>.</w:t>
      </w:r>
    </w:p>
    <w:p w:rsidR="00C6579E" w:rsidRDefault="00C6579E" w:rsidP="001C2696">
      <w:pPr>
        <w:widowControl/>
        <w:rPr>
          <w:rFonts w:ascii="Book Antiqua" w:hAnsi="Book Antiqua" w:cs="Arial"/>
          <w:sz w:val="20"/>
        </w:rPr>
      </w:pPr>
    </w:p>
    <w:p w:rsidR="00085653" w:rsidRDefault="00085653" w:rsidP="001C2696">
      <w:pPr>
        <w:widowControl/>
        <w:rPr>
          <w:rFonts w:ascii="Book Antiqua" w:hAnsi="Book Antiqua" w:cs="Arial"/>
          <w:sz w:val="20"/>
        </w:rPr>
      </w:pPr>
    </w:p>
    <w:p w:rsidR="00C6579E" w:rsidRDefault="00C6579E">
      <w:pPr>
        <w:widowControl/>
        <w:jc w:val="both"/>
        <w:rPr>
          <w:rFonts w:ascii="Book Antiqua" w:hAnsi="Book Antiqua" w:cs="Arial"/>
          <w:sz w:val="20"/>
        </w:rPr>
        <w:sectPr w:rsidR="00C6579E">
          <w:endnotePr>
            <w:numFmt w:val="decimal"/>
          </w:endnotePr>
          <w:type w:val="continuous"/>
          <w:pgSz w:w="12240" w:h="15840"/>
          <w:pgMar w:top="864" w:right="1440" w:bottom="864" w:left="1440" w:header="864" w:footer="864" w:gutter="0"/>
          <w:cols w:space="720"/>
          <w:noEndnote/>
        </w:sectPr>
      </w:pPr>
    </w:p>
    <w:p w:rsidR="00C6579E" w:rsidRDefault="00C6579E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b/>
          <w:sz w:val="20"/>
        </w:rPr>
        <w:lastRenderedPageBreak/>
        <w:t>Book Reviews</w:t>
      </w:r>
    </w:p>
    <w:p w:rsidR="00C6579E" w:rsidRPr="007A7EF3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  <w:lang w:val="nb-NO"/>
        </w:rPr>
      </w:pPr>
      <w:r w:rsidRPr="003604D9">
        <w:rPr>
          <w:rFonts w:ascii="Book Antiqua" w:hAnsi="Book Antiqua" w:cs="Arial"/>
          <w:sz w:val="20"/>
          <w:lang w:val="nb-NO"/>
        </w:rPr>
        <w:t xml:space="preserve">Trond Nordby, ed., "Storting og regjering 1945-1985." </w:t>
      </w:r>
      <w:r w:rsidRPr="007A7EF3">
        <w:rPr>
          <w:rFonts w:ascii="Book Antiqua" w:hAnsi="Book Antiqua" w:cs="Arial"/>
          <w:sz w:val="20"/>
          <w:lang w:val="nb-NO"/>
        </w:rPr>
        <w:t xml:space="preserve">[The Norwegian Parliament and Government 1945-1985]  </w:t>
      </w:r>
      <w:r w:rsidRPr="007A7EF3">
        <w:rPr>
          <w:rFonts w:ascii="Book Antiqua" w:hAnsi="Book Antiqua" w:cs="Arial"/>
          <w:i/>
          <w:sz w:val="20"/>
          <w:lang w:val="nb-NO"/>
        </w:rPr>
        <w:t>Norsk Statsvitenskapelig Tidsskrift</w:t>
      </w:r>
      <w:r w:rsidRPr="007A7EF3">
        <w:rPr>
          <w:rFonts w:ascii="Book Antiqua" w:hAnsi="Book Antiqua" w:cs="Arial"/>
          <w:sz w:val="20"/>
          <w:lang w:val="nb-NO"/>
        </w:rPr>
        <w:t xml:space="preserve"> 2, 2 (March 1986), pp. 91</w:t>
      </w:r>
      <w:r w:rsidRPr="007A7EF3">
        <w:rPr>
          <w:rFonts w:ascii="Book Antiqua" w:hAnsi="Book Antiqua" w:cs="Arial"/>
          <w:sz w:val="20"/>
          <w:lang w:val="nb-NO"/>
        </w:rPr>
        <w:noBreakHyphen/>
        <w:t>95.</w:t>
      </w:r>
    </w:p>
    <w:p w:rsidR="00C6579E" w:rsidRPr="007A7EF3" w:rsidRDefault="00C6579E" w:rsidP="002F0477">
      <w:pPr>
        <w:widowControl/>
        <w:jc w:val="both"/>
        <w:rPr>
          <w:rFonts w:ascii="Book Antiqua" w:hAnsi="Book Antiqua" w:cs="Arial"/>
          <w:sz w:val="20"/>
          <w:lang w:val="nb-NO"/>
        </w:rPr>
      </w:pP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 w:rsidRPr="007A7EF3">
        <w:rPr>
          <w:rFonts w:ascii="Book Antiqua" w:hAnsi="Book Antiqua" w:cs="Arial"/>
          <w:sz w:val="20"/>
          <w:lang w:val="nb-NO"/>
        </w:rPr>
        <w:t xml:space="preserve">Kjell A. Eliassen and Morgens N. Pedersen, "Nordiske Politiske Fakta." </w:t>
      </w:r>
      <w:r>
        <w:rPr>
          <w:rFonts w:ascii="Book Antiqua" w:hAnsi="Book Antiqua" w:cs="Arial"/>
          <w:sz w:val="20"/>
        </w:rPr>
        <w:t xml:space="preserve">[Nordic Political Facts]  </w:t>
      </w:r>
      <w:proofErr w:type="spellStart"/>
      <w:proofErr w:type="gramStart"/>
      <w:r>
        <w:rPr>
          <w:rFonts w:ascii="Book Antiqua" w:hAnsi="Book Antiqua" w:cs="Arial"/>
          <w:i/>
          <w:sz w:val="20"/>
        </w:rPr>
        <w:t>Norsk</w:t>
      </w:r>
      <w:proofErr w:type="spellEnd"/>
      <w:r>
        <w:rPr>
          <w:rFonts w:ascii="Book Antiqua" w:hAnsi="Book Antiqua" w:cs="Arial"/>
          <w:i/>
          <w:sz w:val="20"/>
        </w:rPr>
        <w:t xml:space="preserve"> </w:t>
      </w:r>
      <w:proofErr w:type="spellStart"/>
      <w:r>
        <w:rPr>
          <w:rFonts w:ascii="Book Antiqua" w:hAnsi="Book Antiqua" w:cs="Arial"/>
          <w:i/>
          <w:sz w:val="20"/>
        </w:rPr>
        <w:t>Statsvitenskapelig</w:t>
      </w:r>
      <w:proofErr w:type="spellEnd"/>
      <w:r>
        <w:rPr>
          <w:rFonts w:ascii="Book Antiqua" w:hAnsi="Book Antiqua" w:cs="Arial"/>
          <w:i/>
          <w:sz w:val="20"/>
        </w:rPr>
        <w:t xml:space="preserve"> </w:t>
      </w:r>
      <w:proofErr w:type="spellStart"/>
      <w:r>
        <w:rPr>
          <w:rFonts w:ascii="Book Antiqua" w:hAnsi="Book Antiqua" w:cs="Arial"/>
          <w:i/>
          <w:sz w:val="20"/>
        </w:rPr>
        <w:t>Tidsskrift</w:t>
      </w:r>
      <w:proofErr w:type="spellEnd"/>
      <w:r>
        <w:rPr>
          <w:rFonts w:ascii="Book Antiqua" w:hAnsi="Book Antiqua" w:cs="Arial"/>
          <w:sz w:val="20"/>
        </w:rPr>
        <w:t xml:space="preserve"> 2, 4 (December 1986), pp. 117</w:t>
      </w:r>
      <w:r>
        <w:rPr>
          <w:rFonts w:ascii="Book Antiqua" w:hAnsi="Book Antiqua" w:cs="Arial"/>
          <w:sz w:val="20"/>
        </w:rPr>
        <w:noBreakHyphen/>
        <w:t>118.</w:t>
      </w:r>
      <w:proofErr w:type="gramEnd"/>
    </w:p>
    <w:p w:rsidR="00C6579E" w:rsidRDefault="00C6579E" w:rsidP="002F0477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Geoffrey </w:t>
      </w:r>
      <w:proofErr w:type="spellStart"/>
      <w:r>
        <w:rPr>
          <w:rFonts w:ascii="Book Antiqua" w:hAnsi="Book Antiqua" w:cs="Arial"/>
          <w:sz w:val="20"/>
        </w:rPr>
        <w:t>Pridham</w:t>
      </w:r>
      <w:proofErr w:type="spellEnd"/>
      <w:r>
        <w:rPr>
          <w:rFonts w:ascii="Book Antiqua" w:hAnsi="Book Antiqua" w:cs="Arial"/>
          <w:sz w:val="20"/>
        </w:rPr>
        <w:t xml:space="preserve">, ed., "Coalitional Behavior in Theory and Practice:  A Model for </w:t>
      </w:r>
      <w:smartTag w:uri="urn:schemas-microsoft-com:office:smarttags" w:element="place">
        <w:r>
          <w:rPr>
            <w:rFonts w:ascii="Book Antiqua" w:hAnsi="Book Antiqua" w:cs="Arial"/>
            <w:sz w:val="20"/>
          </w:rPr>
          <w:t>Western Europe</w:t>
        </w:r>
      </w:smartTag>
      <w:r>
        <w:rPr>
          <w:rFonts w:ascii="Book Antiqua" w:hAnsi="Book Antiqua" w:cs="Arial"/>
          <w:sz w:val="20"/>
        </w:rPr>
        <w:t xml:space="preserve">."  </w:t>
      </w:r>
      <w:proofErr w:type="gramStart"/>
      <w:r>
        <w:rPr>
          <w:rFonts w:ascii="Book Antiqua" w:hAnsi="Book Antiqua" w:cs="Arial"/>
          <w:i/>
          <w:sz w:val="20"/>
        </w:rPr>
        <w:t>American Political Science Review</w:t>
      </w:r>
      <w:r>
        <w:rPr>
          <w:rFonts w:ascii="Book Antiqua" w:hAnsi="Book Antiqua" w:cs="Arial"/>
          <w:sz w:val="20"/>
        </w:rPr>
        <w:t xml:space="preserve"> 81, 4 (December 1987), pp. 1431</w:t>
      </w:r>
      <w:r>
        <w:rPr>
          <w:rFonts w:ascii="Book Antiqua" w:hAnsi="Book Antiqua" w:cs="Arial"/>
          <w:sz w:val="20"/>
        </w:rPr>
        <w:noBreakHyphen/>
        <w:t>1433.</w:t>
      </w:r>
      <w:proofErr w:type="gramEnd"/>
    </w:p>
    <w:p w:rsidR="00C6579E" w:rsidRDefault="00C6579E" w:rsidP="002F0477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Michael J. Laver and Norman Schofield, "Multiparty Government:  The Politics of Coalition in </w:t>
      </w:r>
      <w:smartTag w:uri="urn:schemas-microsoft-com:office:smarttags" w:element="place">
        <w:r>
          <w:rPr>
            <w:rFonts w:ascii="Book Antiqua" w:hAnsi="Book Antiqua" w:cs="Arial"/>
            <w:sz w:val="20"/>
          </w:rPr>
          <w:t>Europe</w:t>
        </w:r>
      </w:smartTag>
      <w:r>
        <w:rPr>
          <w:rFonts w:ascii="Book Antiqua" w:hAnsi="Book Antiqua" w:cs="Arial"/>
          <w:sz w:val="20"/>
        </w:rPr>
        <w:t xml:space="preserve">."  </w:t>
      </w:r>
      <w:r>
        <w:rPr>
          <w:rFonts w:ascii="Book Antiqua" w:hAnsi="Book Antiqua" w:cs="Arial"/>
          <w:i/>
          <w:sz w:val="20"/>
        </w:rPr>
        <w:t>American Political Science Review</w:t>
      </w:r>
      <w:r>
        <w:rPr>
          <w:rFonts w:ascii="Book Antiqua" w:hAnsi="Book Antiqua" w:cs="Arial"/>
          <w:sz w:val="20"/>
        </w:rPr>
        <w:t xml:space="preserve"> 86, 1 (March 1992), pp. 273-274.</w:t>
      </w:r>
    </w:p>
    <w:p w:rsidR="00C6579E" w:rsidRDefault="00C6579E" w:rsidP="002F0477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  <w:lang w:val="de-DE"/>
        </w:rPr>
      </w:pPr>
      <w:r>
        <w:rPr>
          <w:rFonts w:ascii="Book Antiqua" w:hAnsi="Book Antiqua" w:cs="Arial"/>
          <w:sz w:val="20"/>
        </w:rPr>
        <w:t xml:space="preserve">Mark Franklin, Thomas T. Mackie and Henry </w:t>
      </w:r>
      <w:proofErr w:type="spellStart"/>
      <w:r>
        <w:rPr>
          <w:rFonts w:ascii="Book Antiqua" w:hAnsi="Book Antiqua" w:cs="Arial"/>
          <w:sz w:val="20"/>
        </w:rPr>
        <w:t>Valen</w:t>
      </w:r>
      <w:proofErr w:type="spellEnd"/>
      <w:r>
        <w:rPr>
          <w:rFonts w:ascii="Book Antiqua" w:hAnsi="Book Antiqua" w:cs="Arial"/>
          <w:sz w:val="20"/>
        </w:rPr>
        <w:t xml:space="preserve"> et al., "Electoral Change: Responses to Evolving Social and Attitudinal Structures in Western Countries."  </w:t>
      </w:r>
      <w:r>
        <w:rPr>
          <w:rFonts w:ascii="Book Antiqua" w:hAnsi="Book Antiqua" w:cs="Arial"/>
          <w:i/>
          <w:sz w:val="20"/>
          <w:lang w:val="de-DE"/>
        </w:rPr>
        <w:t>Österreichische Zeitschrift für Politikwissenschaft</w:t>
      </w:r>
      <w:r>
        <w:rPr>
          <w:rFonts w:ascii="Book Antiqua" w:hAnsi="Book Antiqua" w:cs="Arial"/>
          <w:sz w:val="20"/>
          <w:lang w:val="de-DE"/>
        </w:rPr>
        <w:t xml:space="preserve"> 22, 2 (1993), pp. 254-55.</w:t>
      </w:r>
    </w:p>
    <w:p w:rsidR="00C6579E" w:rsidRDefault="00C6579E" w:rsidP="002F0477">
      <w:pPr>
        <w:widowControl/>
        <w:jc w:val="both"/>
        <w:rPr>
          <w:rFonts w:ascii="Book Antiqua" w:hAnsi="Book Antiqua" w:cs="Arial"/>
          <w:sz w:val="20"/>
          <w:lang w:val="de-DE"/>
        </w:rPr>
      </w:pP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b/>
          <w:sz w:val="20"/>
        </w:rPr>
      </w:pPr>
      <w:r>
        <w:rPr>
          <w:rFonts w:ascii="Book Antiqua" w:hAnsi="Book Antiqua" w:cs="Arial"/>
          <w:sz w:val="20"/>
        </w:rPr>
        <w:lastRenderedPageBreak/>
        <w:t xml:space="preserve">Paul V. Warwick, “Government Survival in Parliamentary Democracy.”  </w:t>
      </w:r>
      <w:r>
        <w:rPr>
          <w:rFonts w:ascii="Book Antiqua" w:hAnsi="Book Antiqua" w:cs="Arial"/>
          <w:i/>
          <w:sz w:val="20"/>
        </w:rPr>
        <w:t>American Political Science Review</w:t>
      </w:r>
      <w:r>
        <w:rPr>
          <w:rFonts w:ascii="Book Antiqua" w:hAnsi="Book Antiqua" w:cs="Arial"/>
          <w:sz w:val="20"/>
        </w:rPr>
        <w:t xml:space="preserve"> 90, 3 (September 1996), pp. 689-90.</w:t>
      </w:r>
    </w:p>
    <w:p w:rsidR="00C6579E" w:rsidRDefault="00C6579E" w:rsidP="002F0477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William M. Downs, “Coalition Government: </w:t>
      </w:r>
      <w:proofErr w:type="spellStart"/>
      <w:r>
        <w:rPr>
          <w:rFonts w:ascii="Book Antiqua" w:hAnsi="Book Antiqua" w:cs="Arial"/>
          <w:sz w:val="20"/>
        </w:rPr>
        <w:t>Subnational</w:t>
      </w:r>
      <w:proofErr w:type="spellEnd"/>
      <w:r>
        <w:rPr>
          <w:rFonts w:ascii="Book Antiqua" w:hAnsi="Book Antiqua" w:cs="Arial"/>
          <w:sz w:val="20"/>
        </w:rPr>
        <w:t xml:space="preserve"> Style: Multiparty Politics in </w:t>
      </w:r>
      <w:smartTag w:uri="urn:schemas-microsoft-com:office:smarttags" w:element="place">
        <w:r>
          <w:rPr>
            <w:rFonts w:ascii="Book Antiqua" w:hAnsi="Book Antiqua" w:cs="Arial"/>
            <w:sz w:val="20"/>
          </w:rPr>
          <w:t>Europe</w:t>
        </w:r>
      </w:smartTag>
      <w:r>
        <w:rPr>
          <w:rFonts w:ascii="Book Antiqua" w:hAnsi="Book Antiqua" w:cs="Arial"/>
          <w:sz w:val="20"/>
        </w:rPr>
        <w:t xml:space="preserve">’s Regional Parliaments.”   </w:t>
      </w:r>
      <w:r>
        <w:rPr>
          <w:rFonts w:ascii="Book Antiqua" w:hAnsi="Book Antiqua" w:cs="Arial"/>
          <w:i/>
          <w:sz w:val="20"/>
        </w:rPr>
        <w:t>American Political Science Review</w:t>
      </w:r>
      <w:r>
        <w:rPr>
          <w:rFonts w:ascii="Book Antiqua" w:hAnsi="Book Antiqua" w:cs="Arial"/>
          <w:sz w:val="20"/>
        </w:rPr>
        <w:t xml:space="preserve"> 94, 1 (March 2000), pp. 209-10.</w:t>
      </w: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</w:p>
    <w:p w:rsidR="00C6579E" w:rsidRPr="00C00CA8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  <w:lang w:val="nb-NO"/>
        </w:rPr>
      </w:pPr>
      <w:r>
        <w:rPr>
          <w:rFonts w:ascii="Book Antiqua" w:hAnsi="Book Antiqua" w:cs="Arial"/>
          <w:sz w:val="20"/>
        </w:rPr>
        <w:t xml:space="preserve">Donald R. Matthews and Henry </w:t>
      </w:r>
      <w:proofErr w:type="spellStart"/>
      <w:r>
        <w:rPr>
          <w:rFonts w:ascii="Book Antiqua" w:hAnsi="Book Antiqua" w:cs="Arial"/>
          <w:sz w:val="20"/>
        </w:rPr>
        <w:t>Valen</w:t>
      </w:r>
      <w:proofErr w:type="spellEnd"/>
      <w:r>
        <w:rPr>
          <w:rFonts w:ascii="Book Antiqua" w:hAnsi="Book Antiqua" w:cs="Arial"/>
          <w:sz w:val="20"/>
        </w:rPr>
        <w:t xml:space="preserve">, “Parliamentary Representation: The Case of the Norwegian </w:t>
      </w:r>
      <w:proofErr w:type="spellStart"/>
      <w:r>
        <w:rPr>
          <w:rFonts w:ascii="Book Antiqua" w:hAnsi="Book Antiqua" w:cs="Arial"/>
          <w:sz w:val="20"/>
        </w:rPr>
        <w:t>Storting</w:t>
      </w:r>
      <w:proofErr w:type="spellEnd"/>
      <w:r>
        <w:rPr>
          <w:rFonts w:ascii="Book Antiqua" w:hAnsi="Book Antiqua" w:cs="Arial"/>
          <w:sz w:val="20"/>
        </w:rPr>
        <w:t xml:space="preserve">.”  </w:t>
      </w:r>
      <w:r w:rsidRPr="00C00CA8">
        <w:rPr>
          <w:rFonts w:ascii="Book Antiqua" w:hAnsi="Book Antiqua" w:cs="Arial"/>
          <w:i/>
          <w:iCs/>
          <w:sz w:val="20"/>
          <w:lang w:val="nb-NO"/>
        </w:rPr>
        <w:t>Comparative Political Studies</w:t>
      </w:r>
      <w:r w:rsidRPr="00C00CA8">
        <w:rPr>
          <w:rFonts w:ascii="Book Antiqua" w:hAnsi="Book Antiqua" w:cs="Arial"/>
          <w:sz w:val="20"/>
          <w:lang w:val="nb-NO"/>
        </w:rPr>
        <w:t xml:space="preserve"> 33, 10 (December 2000), pp. 1341-43.</w:t>
      </w:r>
    </w:p>
    <w:p w:rsidR="000A2313" w:rsidRPr="00C00CA8" w:rsidRDefault="000A2313" w:rsidP="002F0477">
      <w:pPr>
        <w:widowControl/>
        <w:ind w:left="720" w:hanging="720"/>
        <w:jc w:val="both"/>
        <w:rPr>
          <w:rFonts w:ascii="Book Antiqua" w:hAnsi="Book Antiqua" w:cs="Arial"/>
          <w:sz w:val="20"/>
          <w:lang w:val="nb-NO"/>
        </w:rPr>
      </w:pPr>
    </w:p>
    <w:p w:rsidR="006D70AD" w:rsidRPr="00C00CA8" w:rsidRDefault="00770572" w:rsidP="002F0477">
      <w:pPr>
        <w:widowControl/>
        <w:ind w:left="720" w:hanging="720"/>
        <w:jc w:val="both"/>
        <w:rPr>
          <w:rFonts w:ascii="Book Antiqua" w:hAnsi="Book Antiqua" w:cs="Arial"/>
          <w:sz w:val="20"/>
          <w:lang w:val="nb-NO"/>
        </w:rPr>
      </w:pPr>
      <w:r w:rsidRPr="00C00CA8">
        <w:rPr>
          <w:rFonts w:ascii="Book Antiqua" w:hAnsi="Book Antiqua" w:cs="Arial"/>
          <w:sz w:val="20"/>
          <w:lang w:val="nb-NO"/>
        </w:rPr>
        <w:t>Victor Norman</w:t>
      </w:r>
      <w:r w:rsidR="000A2313" w:rsidRPr="00C00CA8">
        <w:rPr>
          <w:rFonts w:ascii="Book Antiqua" w:hAnsi="Book Antiqua" w:cs="Arial"/>
          <w:sz w:val="20"/>
          <w:lang w:val="nb-NO"/>
        </w:rPr>
        <w:t>, “Blue Notes</w:t>
      </w:r>
      <w:r w:rsidRPr="00C00CA8">
        <w:rPr>
          <w:rFonts w:ascii="Book Antiqua" w:hAnsi="Book Antiqua" w:cs="Arial"/>
          <w:sz w:val="20"/>
          <w:lang w:val="nb-NO"/>
        </w:rPr>
        <w:t>: Politikkens paradokser</w:t>
      </w:r>
      <w:r w:rsidR="000A2313" w:rsidRPr="00C00CA8">
        <w:rPr>
          <w:rFonts w:ascii="Book Antiqua" w:hAnsi="Book Antiqua" w:cs="Arial"/>
          <w:sz w:val="20"/>
          <w:lang w:val="nb-NO"/>
        </w:rPr>
        <w:t>.”</w:t>
      </w:r>
      <w:r w:rsidR="00D46E53">
        <w:rPr>
          <w:rFonts w:ascii="Book Antiqua" w:hAnsi="Book Antiqua" w:cs="Arial"/>
          <w:sz w:val="20"/>
          <w:lang w:val="nb-NO"/>
        </w:rPr>
        <w:t xml:space="preserve"> </w:t>
      </w:r>
      <w:r w:rsidR="000A2313" w:rsidRPr="00C00CA8">
        <w:rPr>
          <w:rFonts w:ascii="Book Antiqua" w:hAnsi="Book Antiqua" w:cs="Arial"/>
          <w:i/>
          <w:sz w:val="20"/>
          <w:lang w:val="nb-NO"/>
        </w:rPr>
        <w:t>Tidsskrift for samfunnsforskning</w:t>
      </w:r>
      <w:r w:rsidRPr="00C00CA8">
        <w:rPr>
          <w:rFonts w:ascii="Book Antiqua" w:hAnsi="Book Antiqua" w:cs="Arial"/>
          <w:i/>
          <w:sz w:val="20"/>
          <w:lang w:val="nb-NO"/>
        </w:rPr>
        <w:t xml:space="preserve"> </w:t>
      </w:r>
      <w:r w:rsidRPr="00C00CA8">
        <w:rPr>
          <w:rFonts w:ascii="Book Antiqua" w:hAnsi="Book Antiqua" w:cs="Arial"/>
          <w:sz w:val="20"/>
          <w:lang w:val="nb-NO"/>
        </w:rPr>
        <w:t>46, 3</w:t>
      </w:r>
      <w:r w:rsidR="000A2313" w:rsidRPr="00C00CA8">
        <w:rPr>
          <w:rFonts w:ascii="Book Antiqua" w:hAnsi="Book Antiqua" w:cs="Arial"/>
          <w:sz w:val="20"/>
          <w:lang w:val="nb-NO"/>
        </w:rPr>
        <w:t xml:space="preserve"> (</w:t>
      </w:r>
      <w:r w:rsidRPr="00C00CA8">
        <w:rPr>
          <w:rFonts w:ascii="Book Antiqua" w:hAnsi="Book Antiqua" w:cs="Arial"/>
          <w:sz w:val="20"/>
          <w:lang w:val="nb-NO"/>
        </w:rPr>
        <w:t xml:space="preserve">Fall </w:t>
      </w:r>
      <w:r w:rsidR="000A2313" w:rsidRPr="00C00CA8">
        <w:rPr>
          <w:rFonts w:ascii="Book Antiqua" w:hAnsi="Book Antiqua" w:cs="Arial"/>
          <w:sz w:val="20"/>
          <w:lang w:val="nb-NO"/>
        </w:rPr>
        <w:t xml:space="preserve">2005), pp. </w:t>
      </w:r>
      <w:r w:rsidRPr="00C00CA8">
        <w:rPr>
          <w:rFonts w:ascii="Book Antiqua" w:hAnsi="Book Antiqua" w:cs="Arial"/>
          <w:sz w:val="20"/>
          <w:lang w:val="nb-NO"/>
        </w:rPr>
        <w:t>415-16.</w:t>
      </w:r>
    </w:p>
    <w:p w:rsidR="00B56054" w:rsidRPr="00C00CA8" w:rsidRDefault="00B56054" w:rsidP="002F0477">
      <w:pPr>
        <w:widowControl/>
        <w:ind w:left="720" w:hanging="720"/>
        <w:jc w:val="both"/>
        <w:rPr>
          <w:rFonts w:ascii="Book Antiqua" w:hAnsi="Book Antiqua" w:cs="Arial"/>
          <w:sz w:val="20"/>
          <w:lang w:val="nb-NO"/>
        </w:rPr>
      </w:pPr>
    </w:p>
    <w:p w:rsidR="00B56054" w:rsidRPr="00B56054" w:rsidRDefault="00B56054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 w:rsidRPr="00B56054">
        <w:rPr>
          <w:rFonts w:ascii="Book Antiqua" w:hAnsi="Book Antiqua"/>
          <w:sz w:val="20"/>
        </w:rPr>
        <w:t xml:space="preserve">Christopher J. Anderson, André </w:t>
      </w:r>
      <w:proofErr w:type="spellStart"/>
      <w:r w:rsidRPr="00B56054">
        <w:rPr>
          <w:rFonts w:ascii="Book Antiqua" w:hAnsi="Book Antiqua"/>
          <w:sz w:val="20"/>
        </w:rPr>
        <w:t>Blais</w:t>
      </w:r>
      <w:proofErr w:type="spellEnd"/>
      <w:r w:rsidRPr="00B56054">
        <w:rPr>
          <w:rFonts w:ascii="Book Antiqua" w:hAnsi="Book Antiqua"/>
          <w:sz w:val="20"/>
        </w:rPr>
        <w:t xml:space="preserve">, Shaun Bowler, Todd Donovan, and Ola </w:t>
      </w:r>
      <w:proofErr w:type="spellStart"/>
      <w:r w:rsidRPr="00B56054">
        <w:rPr>
          <w:rFonts w:ascii="Book Antiqua" w:hAnsi="Book Antiqua"/>
          <w:sz w:val="20"/>
        </w:rPr>
        <w:t>Listhaug</w:t>
      </w:r>
      <w:proofErr w:type="spellEnd"/>
      <w:r w:rsidRPr="00B56054">
        <w:rPr>
          <w:rFonts w:ascii="Book Antiqua" w:hAnsi="Book Antiqua"/>
          <w:sz w:val="20"/>
        </w:rPr>
        <w:t xml:space="preserve">, </w:t>
      </w:r>
      <w:r>
        <w:rPr>
          <w:rFonts w:ascii="Book Antiqua" w:hAnsi="Book Antiqua"/>
          <w:sz w:val="20"/>
        </w:rPr>
        <w:t>“</w:t>
      </w:r>
      <w:r w:rsidRPr="00B56054">
        <w:rPr>
          <w:rFonts w:ascii="Book Antiqua" w:hAnsi="Book Antiqua"/>
          <w:sz w:val="20"/>
        </w:rPr>
        <w:t>Losers’ Consent</w:t>
      </w:r>
      <w:r w:rsidRPr="00B56054">
        <w:rPr>
          <w:rFonts w:ascii="Book Antiqua" w:hAnsi="Book Antiqua"/>
          <w:i/>
          <w:sz w:val="20"/>
        </w:rPr>
        <w:t>.</w:t>
      </w:r>
      <w:r>
        <w:rPr>
          <w:rFonts w:ascii="Book Antiqua" w:hAnsi="Book Antiqua"/>
          <w:i/>
          <w:sz w:val="20"/>
        </w:rPr>
        <w:t>”</w:t>
      </w:r>
      <w:r w:rsidRPr="00B56054">
        <w:rPr>
          <w:rFonts w:ascii="Book Antiqua" w:hAnsi="Book Antiqua"/>
          <w:i/>
          <w:sz w:val="20"/>
        </w:rPr>
        <w:t xml:space="preserve"> </w:t>
      </w:r>
      <w:r>
        <w:rPr>
          <w:rFonts w:ascii="Book Antiqua" w:hAnsi="Book Antiqua"/>
          <w:i/>
          <w:sz w:val="20"/>
        </w:rPr>
        <w:t xml:space="preserve"> </w:t>
      </w:r>
      <w:proofErr w:type="gramStart"/>
      <w:r w:rsidRPr="00B56054">
        <w:rPr>
          <w:rFonts w:ascii="Book Antiqua" w:hAnsi="Book Antiqua"/>
          <w:i/>
          <w:sz w:val="20"/>
        </w:rPr>
        <w:t xml:space="preserve">Journal of Politics </w:t>
      </w:r>
      <w:r w:rsidRPr="00B56054">
        <w:rPr>
          <w:rFonts w:ascii="Book Antiqua" w:hAnsi="Book Antiqua"/>
          <w:sz w:val="20"/>
        </w:rPr>
        <w:t>70, 2(April 2007), 562-63</w:t>
      </w:r>
      <w:r w:rsidRPr="00B56054">
        <w:rPr>
          <w:rFonts w:ascii="Book Antiqua" w:hAnsi="Book Antiqua"/>
          <w:i/>
          <w:sz w:val="20"/>
        </w:rPr>
        <w:t>.</w:t>
      </w:r>
      <w:proofErr w:type="gramEnd"/>
    </w:p>
    <w:p w:rsidR="003E0006" w:rsidRDefault="003E0006" w:rsidP="002F0477">
      <w:pPr>
        <w:widowControl/>
        <w:ind w:left="720" w:hanging="720"/>
        <w:jc w:val="both"/>
        <w:rPr>
          <w:rFonts w:ascii="Book Antiqua" w:hAnsi="Book Antiqua"/>
          <w:sz w:val="22"/>
          <w:szCs w:val="22"/>
        </w:rPr>
      </w:pPr>
    </w:p>
    <w:p w:rsidR="000A2313" w:rsidRDefault="006D70AD" w:rsidP="002F0477">
      <w:pPr>
        <w:widowControl/>
        <w:ind w:left="720" w:hanging="720"/>
        <w:jc w:val="both"/>
        <w:rPr>
          <w:rFonts w:ascii="Book Antiqua" w:hAnsi="Book Antiqua"/>
          <w:sz w:val="20"/>
        </w:rPr>
      </w:pPr>
      <w:r w:rsidRPr="003E0006">
        <w:rPr>
          <w:rFonts w:ascii="Book Antiqua" w:hAnsi="Book Antiqua"/>
          <w:sz w:val="20"/>
        </w:rPr>
        <w:t xml:space="preserve">Bonnie M. </w:t>
      </w:r>
      <w:proofErr w:type="spellStart"/>
      <w:r w:rsidRPr="003E0006">
        <w:rPr>
          <w:rFonts w:ascii="Book Antiqua" w:hAnsi="Book Antiqua"/>
          <w:sz w:val="20"/>
        </w:rPr>
        <w:t>Meguid</w:t>
      </w:r>
      <w:proofErr w:type="spellEnd"/>
      <w:r w:rsidRPr="003E0006">
        <w:rPr>
          <w:rFonts w:ascii="Book Antiqua" w:hAnsi="Book Antiqua"/>
          <w:sz w:val="20"/>
        </w:rPr>
        <w:t xml:space="preserve">, “Party Competition between </w:t>
      </w:r>
      <w:proofErr w:type="spellStart"/>
      <w:r w:rsidRPr="003E0006">
        <w:rPr>
          <w:rFonts w:ascii="Book Antiqua" w:hAnsi="Book Antiqua"/>
          <w:sz w:val="20"/>
        </w:rPr>
        <w:t>Unequals</w:t>
      </w:r>
      <w:proofErr w:type="spellEnd"/>
      <w:r w:rsidRPr="003E0006">
        <w:rPr>
          <w:rFonts w:ascii="Book Antiqua" w:hAnsi="Book Antiqua"/>
          <w:sz w:val="20"/>
        </w:rPr>
        <w:t xml:space="preserve">: Strategies and Electoral Fortunes in Western Europe.” </w:t>
      </w:r>
      <w:proofErr w:type="gramStart"/>
      <w:r w:rsidRPr="003E0006">
        <w:rPr>
          <w:rFonts w:ascii="Book Antiqua" w:hAnsi="Book Antiqua"/>
          <w:i/>
          <w:sz w:val="20"/>
        </w:rPr>
        <w:t>Journal of Politics</w:t>
      </w:r>
      <w:r w:rsidR="00F00D22">
        <w:rPr>
          <w:rFonts w:ascii="Book Antiqua" w:hAnsi="Book Antiqua"/>
          <w:sz w:val="20"/>
        </w:rPr>
        <w:t xml:space="preserve"> 73 (2010</w:t>
      </w:r>
      <w:r w:rsidRPr="003E0006">
        <w:rPr>
          <w:rFonts w:ascii="Book Antiqua" w:hAnsi="Book Antiqua"/>
          <w:sz w:val="20"/>
        </w:rPr>
        <w:t>).</w:t>
      </w:r>
      <w:proofErr w:type="gramEnd"/>
    </w:p>
    <w:p w:rsidR="0046587F" w:rsidRDefault="0046587F" w:rsidP="002F0477">
      <w:pPr>
        <w:widowControl/>
        <w:ind w:left="720" w:hanging="720"/>
        <w:jc w:val="both"/>
        <w:rPr>
          <w:rFonts w:ascii="Book Antiqua" w:hAnsi="Book Antiqua"/>
          <w:sz w:val="20"/>
        </w:rPr>
      </w:pPr>
    </w:p>
    <w:p w:rsidR="0046587F" w:rsidRPr="003E0006" w:rsidRDefault="0046587F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/>
          <w:sz w:val="20"/>
        </w:rPr>
        <w:t xml:space="preserve">Roger D. </w:t>
      </w:r>
      <w:proofErr w:type="spellStart"/>
      <w:r>
        <w:rPr>
          <w:rFonts w:ascii="Book Antiqua" w:hAnsi="Book Antiqua"/>
          <w:sz w:val="20"/>
        </w:rPr>
        <w:t>Congleton</w:t>
      </w:r>
      <w:proofErr w:type="spellEnd"/>
      <w:r>
        <w:rPr>
          <w:rFonts w:ascii="Book Antiqua" w:hAnsi="Book Antiqua"/>
          <w:sz w:val="20"/>
        </w:rPr>
        <w:t xml:space="preserve">, </w:t>
      </w:r>
      <w:r w:rsidR="004B0167">
        <w:rPr>
          <w:rFonts w:ascii="Book Antiqua" w:hAnsi="Book Antiqua"/>
          <w:sz w:val="20"/>
        </w:rPr>
        <w:t>“</w:t>
      </w:r>
      <w:r>
        <w:rPr>
          <w:rFonts w:ascii="Book Antiqua" w:hAnsi="Book Antiqua"/>
          <w:sz w:val="20"/>
        </w:rPr>
        <w:t>Perfecting Parliament.</w:t>
      </w:r>
      <w:r w:rsidR="004B0167">
        <w:rPr>
          <w:rFonts w:ascii="Book Antiqua" w:hAnsi="Book Antiqua"/>
          <w:sz w:val="20"/>
        </w:rPr>
        <w:t>”</w:t>
      </w:r>
      <w:proofErr w:type="gramEnd"/>
      <w:r>
        <w:rPr>
          <w:rFonts w:ascii="Book Antiqua" w:hAnsi="Book Antiqua"/>
          <w:sz w:val="20"/>
        </w:rPr>
        <w:t xml:space="preserve">  </w:t>
      </w:r>
      <w:r w:rsidRPr="004B0167">
        <w:rPr>
          <w:rFonts w:ascii="Book Antiqua" w:hAnsi="Book Antiqua"/>
          <w:i/>
          <w:sz w:val="20"/>
        </w:rPr>
        <w:t>Perspectives on Politics</w:t>
      </w:r>
      <w:r w:rsidR="0009357A">
        <w:rPr>
          <w:rFonts w:ascii="Book Antiqua" w:hAnsi="Book Antiqua"/>
          <w:sz w:val="20"/>
        </w:rPr>
        <w:t xml:space="preserve"> 11</w:t>
      </w:r>
      <w:r w:rsidR="00A27BEA">
        <w:rPr>
          <w:rFonts w:ascii="Book Antiqua" w:hAnsi="Book Antiqua"/>
          <w:sz w:val="20"/>
        </w:rPr>
        <w:t>, 2</w:t>
      </w:r>
      <w:r w:rsidR="0009357A">
        <w:rPr>
          <w:rFonts w:ascii="Book Antiqua" w:hAnsi="Book Antiqua"/>
          <w:sz w:val="20"/>
        </w:rPr>
        <w:t xml:space="preserve"> (</w:t>
      </w:r>
      <w:r w:rsidR="00A27BEA">
        <w:rPr>
          <w:rFonts w:ascii="Book Antiqua" w:hAnsi="Book Antiqua"/>
          <w:sz w:val="20"/>
        </w:rPr>
        <w:t xml:space="preserve">June </w:t>
      </w:r>
      <w:r w:rsidR="0009357A">
        <w:rPr>
          <w:rFonts w:ascii="Book Antiqua" w:hAnsi="Book Antiqua"/>
          <w:sz w:val="20"/>
        </w:rPr>
        <w:t>2013)</w:t>
      </w:r>
      <w:r w:rsidR="00A27BEA">
        <w:rPr>
          <w:rFonts w:ascii="Book Antiqua" w:hAnsi="Book Antiqua"/>
          <w:sz w:val="20"/>
        </w:rPr>
        <w:t>, pp. 669-70</w:t>
      </w:r>
      <w:r>
        <w:rPr>
          <w:rFonts w:ascii="Book Antiqua" w:hAnsi="Book Antiqua"/>
          <w:sz w:val="20"/>
        </w:rPr>
        <w:t>.</w:t>
      </w:r>
    </w:p>
    <w:p w:rsidR="00C6579E" w:rsidRDefault="00C6579E" w:rsidP="002F0477">
      <w:pPr>
        <w:widowControl/>
        <w:jc w:val="both"/>
        <w:rPr>
          <w:rFonts w:ascii="Book Antiqua" w:hAnsi="Book Antiqua" w:cs="Arial"/>
          <w:sz w:val="20"/>
        </w:rPr>
      </w:pPr>
    </w:p>
    <w:p w:rsidR="004B0167" w:rsidRDefault="004B0167">
      <w:pPr>
        <w:widowControl/>
        <w:jc w:val="both"/>
        <w:rPr>
          <w:rFonts w:ascii="Book Antiqua" w:hAnsi="Book Antiqua" w:cs="Arial"/>
          <w:b/>
          <w:sz w:val="20"/>
        </w:rPr>
      </w:pPr>
    </w:p>
    <w:p w:rsidR="00C6579E" w:rsidRDefault="00B879A0">
      <w:pPr>
        <w:widowControl/>
        <w:jc w:val="both"/>
        <w:rPr>
          <w:rFonts w:ascii="Book Antiqua" w:hAnsi="Book Antiqua" w:cs="Arial"/>
          <w:b/>
          <w:sz w:val="20"/>
        </w:rPr>
      </w:pPr>
      <w:r>
        <w:rPr>
          <w:rFonts w:ascii="Book Antiqua" w:hAnsi="Book Antiqua" w:cs="Arial"/>
          <w:b/>
          <w:sz w:val="20"/>
        </w:rPr>
        <w:t>COURSES</w:t>
      </w:r>
      <w:r w:rsidR="00C90CD6">
        <w:rPr>
          <w:rFonts w:ascii="Book Antiqua" w:hAnsi="Book Antiqua" w:cs="Arial"/>
          <w:b/>
          <w:sz w:val="20"/>
        </w:rPr>
        <w:t xml:space="preserve"> TAUGHT</w:t>
      </w:r>
    </w:p>
    <w:p w:rsidR="00B879A0" w:rsidRDefault="00B879A0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b/>
          <w:sz w:val="20"/>
        </w:rPr>
        <w:t>Undergraduate</w:t>
      </w:r>
    </w:p>
    <w:p w:rsidR="00C6579E" w:rsidRDefault="00C6579E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Introduction to Comparative Politics</w:t>
      </w:r>
    </w:p>
    <w:p w:rsidR="00C6579E" w:rsidRDefault="00C6579E">
      <w:pPr>
        <w:widowControl/>
        <w:ind w:firstLine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Comparative Political Parties and Interest Groups</w:t>
      </w:r>
    </w:p>
    <w:p w:rsidR="00C6579E" w:rsidRDefault="00C6579E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Parties, Party Systems, and Electoral Democracy</w:t>
      </w:r>
    </w:p>
    <w:p w:rsidR="00C6579E" w:rsidRDefault="00C6579E">
      <w:pPr>
        <w:widowControl/>
        <w:ind w:firstLine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Models and Theories of Political Parties</w:t>
      </w:r>
    </w:p>
    <w:p w:rsidR="00C6579E" w:rsidRDefault="00C6579E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Comparative Parliamentary Studies</w:t>
      </w:r>
    </w:p>
    <w:p w:rsidR="00C6579E" w:rsidRDefault="00C6579E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Politics of </w:t>
      </w:r>
      <w:smartTag w:uri="urn:schemas-microsoft-com:office:smarttags" w:element="place">
        <w:r>
          <w:rPr>
            <w:rFonts w:ascii="Book Antiqua" w:hAnsi="Book Antiqua" w:cs="Arial"/>
            <w:sz w:val="20"/>
          </w:rPr>
          <w:t>Western Europe</w:t>
        </w:r>
      </w:smartTag>
    </w:p>
    <w:p w:rsidR="00C6579E" w:rsidRDefault="00C6579E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Contemporary Issues in Western European Politics</w:t>
      </w:r>
    </w:p>
    <w:p w:rsidR="00C6579E" w:rsidRDefault="00C6579E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The New European Community</w:t>
      </w:r>
    </w:p>
    <w:p w:rsidR="0009357A" w:rsidRDefault="0009357A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The New Political Europe</w:t>
      </w:r>
    </w:p>
    <w:p w:rsidR="002B305E" w:rsidRDefault="0009357A" w:rsidP="002B305E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British Politics</w:t>
      </w:r>
      <w:r w:rsidR="002B305E" w:rsidRPr="002B305E">
        <w:rPr>
          <w:rFonts w:ascii="Book Antiqua" w:hAnsi="Book Antiqua" w:cs="Arial"/>
          <w:sz w:val="20"/>
        </w:rPr>
        <w:t xml:space="preserve"> </w:t>
      </w:r>
    </w:p>
    <w:p w:rsidR="0009357A" w:rsidRDefault="002B305E" w:rsidP="002B305E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Politics of the British Isles</w:t>
      </w:r>
    </w:p>
    <w:p w:rsidR="00C6579E" w:rsidRDefault="00C6579E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Scandinavian Politics</w:t>
      </w:r>
    </w:p>
    <w:p w:rsidR="00C6579E" w:rsidRDefault="00C6579E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The Politics of </w:t>
      </w:r>
      <w:smartTag w:uri="urn:schemas-microsoft-com:office:smarttags" w:element="country-region">
        <w:r>
          <w:rPr>
            <w:rFonts w:ascii="Book Antiqua" w:hAnsi="Book Antiqua" w:cs="Arial"/>
            <w:sz w:val="20"/>
          </w:rPr>
          <w:t>France</w:t>
        </w:r>
      </w:smartTag>
      <w:r>
        <w:rPr>
          <w:rFonts w:ascii="Book Antiqua" w:hAnsi="Book Antiqua" w:cs="Arial"/>
          <w:sz w:val="20"/>
        </w:rPr>
        <w:t xml:space="preserve">, </w:t>
      </w:r>
      <w:smartTag w:uri="urn:schemas-microsoft-com:office:smarttags" w:element="country-region">
        <w:r>
          <w:rPr>
            <w:rFonts w:ascii="Book Antiqua" w:hAnsi="Book Antiqua" w:cs="Arial"/>
            <w:sz w:val="20"/>
          </w:rPr>
          <w:t>Italy</w:t>
        </w:r>
      </w:smartTag>
      <w:r>
        <w:rPr>
          <w:rFonts w:ascii="Book Antiqua" w:hAnsi="Book Antiqua" w:cs="Arial"/>
          <w:sz w:val="20"/>
        </w:rPr>
        <w:t xml:space="preserve">, and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 Antiqua" w:hAnsi="Book Antiqua" w:cs="Arial"/>
              <w:sz w:val="20"/>
            </w:rPr>
            <w:t>Spain</w:t>
          </w:r>
        </w:smartTag>
      </w:smartTag>
    </w:p>
    <w:p w:rsidR="00C6579E" w:rsidRDefault="00C6579E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Smaller Democracies</w:t>
      </w:r>
    </w:p>
    <w:p w:rsidR="00C6579E" w:rsidRDefault="00C6579E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Political Organization and Mobilization</w:t>
      </w:r>
    </w:p>
    <w:p w:rsidR="00C6579E" w:rsidRDefault="00C6579E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Abuse of Power</w:t>
      </w:r>
    </w:p>
    <w:p w:rsidR="002B305E" w:rsidRDefault="00C6579E" w:rsidP="002B305E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Power in Fiction</w:t>
      </w:r>
    </w:p>
    <w:p w:rsidR="00C6579E" w:rsidRDefault="00C6579E">
      <w:pPr>
        <w:widowControl/>
        <w:jc w:val="both"/>
        <w:rPr>
          <w:rFonts w:ascii="Book Antiqua" w:hAnsi="Book Antiqua" w:cs="Arial"/>
          <w:b/>
          <w:sz w:val="20"/>
        </w:rPr>
      </w:pPr>
    </w:p>
    <w:p w:rsidR="00C6579E" w:rsidRDefault="00C6579E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b/>
          <w:sz w:val="20"/>
        </w:rPr>
        <w:t>Graduate</w:t>
      </w:r>
    </w:p>
    <w:p w:rsidR="00C6579E" w:rsidRDefault="00C6579E">
      <w:pPr>
        <w:widowControl/>
        <w:ind w:firstLine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Comparative Political Organizations</w:t>
      </w:r>
    </w:p>
    <w:p w:rsidR="00C6579E" w:rsidRDefault="00C6579E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Comparative Politics: Institutions</w:t>
      </w:r>
    </w:p>
    <w:p w:rsidR="00C6579E" w:rsidRDefault="00C6579E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Comparative Parliamentary Studies</w:t>
      </w:r>
    </w:p>
    <w:p w:rsidR="00C6579E" w:rsidRDefault="00C6579E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Government Structures</w:t>
      </w:r>
    </w:p>
    <w:p w:rsidR="00C6579E" w:rsidRDefault="00C6579E">
      <w:pPr>
        <w:widowControl/>
        <w:ind w:firstLine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Equality, Freedom, and Democracy</w:t>
      </w:r>
    </w:p>
    <w:p w:rsidR="00FE006C" w:rsidRDefault="007E4812">
      <w:pPr>
        <w:widowControl/>
        <w:ind w:firstLine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Political Institutions and </w:t>
      </w:r>
      <w:proofErr w:type="spellStart"/>
      <w:r w:rsidR="00FE006C">
        <w:rPr>
          <w:rFonts w:ascii="Book Antiqua" w:hAnsi="Book Antiqua" w:cs="Arial"/>
          <w:sz w:val="20"/>
        </w:rPr>
        <w:t>Powersharing</w:t>
      </w:r>
      <w:proofErr w:type="spellEnd"/>
    </w:p>
    <w:p w:rsidR="00C6579E" w:rsidRDefault="00C6579E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Introduction to Comparative Politics</w:t>
      </w:r>
    </w:p>
    <w:p w:rsidR="00C6579E" w:rsidRDefault="00C6579E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Parliamentary Democracy and Political Parties</w:t>
      </w:r>
    </w:p>
    <w:p w:rsidR="00C6579E" w:rsidRDefault="00C6579E">
      <w:pPr>
        <w:widowControl/>
        <w:ind w:firstLine="720"/>
        <w:jc w:val="both"/>
        <w:rPr>
          <w:rFonts w:ascii="Book Antiqua" w:hAnsi="Book Antiqua" w:cs="Arial"/>
          <w:sz w:val="20"/>
        </w:rPr>
      </w:pPr>
      <w:proofErr w:type="spellStart"/>
      <w:r>
        <w:rPr>
          <w:rFonts w:ascii="Book Antiqua" w:hAnsi="Book Antiqua" w:cs="Arial"/>
          <w:sz w:val="20"/>
        </w:rPr>
        <w:t>Proseminar</w:t>
      </w:r>
      <w:proofErr w:type="spellEnd"/>
      <w:r>
        <w:rPr>
          <w:rFonts w:ascii="Book Antiqua" w:hAnsi="Book Antiqua" w:cs="Arial"/>
          <w:sz w:val="20"/>
        </w:rPr>
        <w:t xml:space="preserve"> in Comparative Politics: </w:t>
      </w:r>
      <w:proofErr w:type="spellStart"/>
      <w:r>
        <w:rPr>
          <w:rFonts w:ascii="Book Antiqua" w:hAnsi="Book Antiqua" w:cs="Arial"/>
          <w:sz w:val="20"/>
        </w:rPr>
        <w:t>Macropolitics</w:t>
      </w:r>
      <w:proofErr w:type="spellEnd"/>
    </w:p>
    <w:p w:rsidR="00C6579E" w:rsidRDefault="00C6579E">
      <w:pPr>
        <w:widowControl/>
        <w:ind w:firstLine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Rational Models in Comparative Politics</w:t>
      </w:r>
    </w:p>
    <w:p w:rsidR="00C6579E" w:rsidRDefault="00C6579E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Scandinavian Politics and Government</w:t>
      </w:r>
    </w:p>
    <w:p w:rsidR="00C6579E" w:rsidRDefault="00C6579E">
      <w:pPr>
        <w:widowControl/>
        <w:jc w:val="both"/>
        <w:rPr>
          <w:rFonts w:ascii="Book Antiqua" w:hAnsi="Book Antiqua" w:cs="Arial"/>
          <w:b/>
          <w:sz w:val="20"/>
        </w:rPr>
        <w:sectPr w:rsidR="00C6579E">
          <w:endnotePr>
            <w:numFmt w:val="decimal"/>
          </w:endnotePr>
          <w:type w:val="continuous"/>
          <w:pgSz w:w="12240" w:h="15840"/>
          <w:pgMar w:top="864" w:right="1440" w:bottom="864" w:left="1440" w:header="864" w:footer="864" w:gutter="0"/>
          <w:cols w:space="720"/>
          <w:noEndnote/>
        </w:sectPr>
      </w:pPr>
    </w:p>
    <w:p w:rsidR="00C6579E" w:rsidRDefault="00C6579E">
      <w:pPr>
        <w:widowControl/>
        <w:jc w:val="both"/>
        <w:rPr>
          <w:rFonts w:ascii="Book Antiqua" w:hAnsi="Book Antiqua" w:cs="Arial"/>
          <w:b/>
          <w:sz w:val="20"/>
        </w:rPr>
      </w:pPr>
    </w:p>
    <w:p w:rsidR="00115DF6" w:rsidRDefault="00115DF6">
      <w:pPr>
        <w:widowControl/>
        <w:jc w:val="both"/>
        <w:rPr>
          <w:rFonts w:ascii="Book Antiqua" w:hAnsi="Book Antiqua" w:cs="Arial"/>
          <w:b/>
          <w:sz w:val="20"/>
        </w:rPr>
      </w:pPr>
    </w:p>
    <w:p w:rsidR="00C6579E" w:rsidRDefault="00C6579E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b/>
          <w:sz w:val="20"/>
        </w:rPr>
        <w:lastRenderedPageBreak/>
        <w:t>HONORS</w:t>
      </w:r>
    </w:p>
    <w:p w:rsidR="00C6579E" w:rsidRDefault="00C6579E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American Political Science Association Franklin L. Burdette Pi Sigma Alpha Award for best paper presented at the previous annual meeting of the American Political Science Association, 1983.</w:t>
      </w:r>
    </w:p>
    <w:p w:rsidR="00C6579E" w:rsidRDefault="00C6579E" w:rsidP="002F0477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American Political Science Association Gabriel A. Almond Award for best dissertation completed in that year or the previous one in the field of comparative politics, 1984.</w:t>
      </w:r>
    </w:p>
    <w:p w:rsidR="00C6579E" w:rsidRDefault="00C6579E" w:rsidP="002F0477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 xml:space="preserve">Sixth UNESCO Stein </w:t>
      </w:r>
      <w:proofErr w:type="spellStart"/>
      <w:r>
        <w:rPr>
          <w:rFonts w:ascii="Book Antiqua" w:hAnsi="Book Antiqua" w:cs="Arial"/>
          <w:sz w:val="20"/>
        </w:rPr>
        <w:t>Rokkan</w:t>
      </w:r>
      <w:proofErr w:type="spellEnd"/>
      <w:r>
        <w:rPr>
          <w:rFonts w:ascii="Book Antiqua" w:hAnsi="Book Antiqua" w:cs="Arial"/>
          <w:sz w:val="20"/>
        </w:rPr>
        <w:t xml:space="preserve"> Prize in Comparative Social Science Research, 1994.</w:t>
      </w:r>
      <w:proofErr w:type="gramEnd"/>
    </w:p>
    <w:p w:rsidR="00C6579E" w:rsidRDefault="00C6579E" w:rsidP="002F0477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Stein </w:t>
      </w:r>
      <w:proofErr w:type="spellStart"/>
      <w:r>
        <w:rPr>
          <w:rFonts w:ascii="Book Antiqua" w:hAnsi="Book Antiqua" w:cs="Arial"/>
          <w:sz w:val="20"/>
        </w:rPr>
        <w:t>Rokkan</w:t>
      </w:r>
      <w:proofErr w:type="spellEnd"/>
      <w:r>
        <w:rPr>
          <w:rFonts w:ascii="Book Antiqua" w:hAnsi="Book Antiqua" w:cs="Arial"/>
          <w:sz w:val="20"/>
        </w:rPr>
        <w:t xml:space="preserve"> Lecture, Joint Sessions of Workshops of the European Consortium for Political Research, </w:t>
      </w:r>
      <w:smartTag w:uri="urn:schemas-microsoft-com:office:smarttags" w:element="City">
        <w:smartTag w:uri="urn:schemas-microsoft-com:office:smarttags" w:element="place">
          <w:r>
            <w:rPr>
              <w:rFonts w:ascii="Book Antiqua" w:hAnsi="Book Antiqua" w:cs="Arial"/>
              <w:sz w:val="20"/>
            </w:rPr>
            <w:t>Oslo</w:t>
          </w:r>
        </w:smartTag>
      </w:smartTag>
      <w:r>
        <w:rPr>
          <w:rFonts w:ascii="Book Antiqua" w:hAnsi="Book Antiqua" w:cs="Arial"/>
          <w:sz w:val="20"/>
        </w:rPr>
        <w:t>, April 1996.</w:t>
      </w:r>
    </w:p>
    <w:p w:rsidR="00C6579E" w:rsidRDefault="00C6579E" w:rsidP="002F0477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 w:rsidP="008B653B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 xml:space="preserve">Runner-up, </w:t>
      </w:r>
      <w:r w:rsidR="004B0167">
        <w:rPr>
          <w:rFonts w:ascii="Book Antiqua" w:hAnsi="Book Antiqua" w:cs="Arial"/>
          <w:sz w:val="20"/>
        </w:rPr>
        <w:t xml:space="preserve">American Political Science Association </w:t>
      </w:r>
      <w:r>
        <w:rPr>
          <w:rFonts w:ascii="Book Antiqua" w:hAnsi="Book Antiqua" w:cs="Arial"/>
          <w:sz w:val="20"/>
        </w:rPr>
        <w:t xml:space="preserve">Gregory M. </w:t>
      </w:r>
      <w:proofErr w:type="spellStart"/>
      <w:r>
        <w:rPr>
          <w:rFonts w:ascii="Book Antiqua" w:hAnsi="Book Antiqua" w:cs="Arial"/>
          <w:sz w:val="20"/>
        </w:rPr>
        <w:t>Luebbert</w:t>
      </w:r>
      <w:proofErr w:type="spellEnd"/>
      <w:r>
        <w:rPr>
          <w:rFonts w:ascii="Book Antiqua" w:hAnsi="Book Antiqua" w:cs="Arial"/>
          <w:sz w:val="20"/>
        </w:rPr>
        <w:t xml:space="preserve"> Prize for Best Paper in Comparative Politics, 1997 (with</w:t>
      </w:r>
      <w:r w:rsidR="00B45DB0">
        <w:rPr>
          <w:rFonts w:ascii="Book Antiqua" w:hAnsi="Book Antiqua" w:cs="Arial"/>
          <w:sz w:val="20"/>
        </w:rPr>
        <w:t xml:space="preserve"> Arthur </w:t>
      </w:r>
      <w:proofErr w:type="spellStart"/>
      <w:r>
        <w:rPr>
          <w:rFonts w:ascii="Book Antiqua" w:hAnsi="Book Antiqua" w:cs="Arial"/>
          <w:sz w:val="20"/>
        </w:rPr>
        <w:t>Lupia</w:t>
      </w:r>
      <w:proofErr w:type="spellEnd"/>
      <w:r>
        <w:rPr>
          <w:rFonts w:ascii="Book Antiqua" w:hAnsi="Book Antiqua" w:cs="Arial"/>
          <w:sz w:val="20"/>
        </w:rPr>
        <w:t>).</w:t>
      </w:r>
      <w:proofErr w:type="gramEnd"/>
    </w:p>
    <w:p w:rsidR="00085653" w:rsidRDefault="00085653" w:rsidP="008B653B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>Fellow, Norwegian Academy of Science and Letters, 1999 to present.</w:t>
      </w:r>
      <w:proofErr w:type="gramEnd"/>
      <w:r>
        <w:rPr>
          <w:rFonts w:ascii="Book Antiqua" w:hAnsi="Book Antiqua" w:cs="Arial"/>
          <w:sz w:val="20"/>
        </w:rPr>
        <w:t xml:space="preserve"> </w:t>
      </w:r>
    </w:p>
    <w:p w:rsidR="00C6579E" w:rsidRDefault="00C6579E" w:rsidP="002F0477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>Fellow, Royal Norwegian Society for Science and the Arts, 2000 to present.</w:t>
      </w:r>
      <w:proofErr w:type="gramEnd"/>
    </w:p>
    <w:p w:rsidR="00B63D83" w:rsidRDefault="00B63D83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</w:p>
    <w:p w:rsidR="00C6579E" w:rsidRDefault="00C6579E">
      <w:pPr>
        <w:widowControl/>
        <w:jc w:val="both"/>
        <w:rPr>
          <w:rFonts w:ascii="Book Antiqua" w:hAnsi="Book Antiqua" w:cs="Arial"/>
          <w:b/>
          <w:sz w:val="20"/>
        </w:rPr>
      </w:pPr>
    </w:p>
    <w:p w:rsidR="00C6579E" w:rsidRDefault="00C6579E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b/>
          <w:sz w:val="20"/>
        </w:rPr>
        <w:t>AWARDS AND FELLOWSHIPS</w:t>
      </w:r>
    </w:p>
    <w:p w:rsidR="00D831AE" w:rsidRDefault="00D831AE" w:rsidP="00B63D83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 w:rsidP="00B63D83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Antonia Merrill Cole Scholar, Saint Olaf College, 1974-1976.</w:t>
      </w:r>
    </w:p>
    <w:p w:rsidR="00C6579E" w:rsidRDefault="00C6579E" w:rsidP="00D831AE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Thanks to Scandinavia Fellow, 1976-1977.</w:t>
      </w:r>
    </w:p>
    <w:p w:rsidR="00C6579E" w:rsidRDefault="00C6579E" w:rsidP="00D831AE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Stanford University Fellow, 1976-1980.</w:t>
      </w:r>
    </w:p>
    <w:p w:rsidR="00C6579E" w:rsidRDefault="00C6579E" w:rsidP="00D831AE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Hands </w:t>
      </w:r>
      <w:proofErr w:type="gramStart"/>
      <w:r>
        <w:rPr>
          <w:rFonts w:ascii="Book Antiqua" w:hAnsi="Book Antiqua" w:cs="Arial"/>
          <w:sz w:val="20"/>
        </w:rPr>
        <w:t>Across</w:t>
      </w:r>
      <w:proofErr w:type="gramEnd"/>
      <w:r>
        <w:rPr>
          <w:rFonts w:ascii="Book Antiqua" w:hAnsi="Book Antiqua" w:cs="Arial"/>
          <w:sz w:val="20"/>
        </w:rPr>
        <w:t xml:space="preserve"> the Sea Fellow, Stanford University, 1977-1978.</w:t>
      </w:r>
    </w:p>
    <w:p w:rsidR="00C6579E" w:rsidRDefault="00C6579E" w:rsidP="00D831AE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Foreign student travel grant, American Political Science Association, 1982.</w:t>
      </w:r>
    </w:p>
    <w:p w:rsidR="00C6579E" w:rsidRDefault="00C6579E" w:rsidP="00D831AE">
      <w:pPr>
        <w:widowControl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>Dissertation research grant, Center for Research in International Studies, Stanford University, 1982.</w:t>
      </w:r>
      <w:proofErr w:type="gramEnd"/>
    </w:p>
    <w:p w:rsidR="00C6579E" w:rsidRDefault="00C6579E" w:rsidP="00D831AE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Dissertation research grant, Norwegian Research Council for Science and the Humanities (NAVF), 1979-1982.</w:t>
      </w:r>
    </w:p>
    <w:p w:rsidR="00C6579E" w:rsidRDefault="00C6579E" w:rsidP="00D831AE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Norwegian Research Council for Science and the Humanities (NAVF), Research grant for project on Political Competition, 1985-1987.</w:t>
      </w:r>
    </w:p>
    <w:p w:rsidR="00C6579E" w:rsidRDefault="00C6579E" w:rsidP="00D831AE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Nansen Foundation Fellowship for research on Scandinavian Party Competition, 1985-1986.</w:t>
      </w:r>
    </w:p>
    <w:p w:rsidR="00C6579E" w:rsidRDefault="00C6579E" w:rsidP="00D831AE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proofErr w:type="spellStart"/>
      <w:proofErr w:type="gramStart"/>
      <w:r>
        <w:rPr>
          <w:rFonts w:ascii="Book Antiqua" w:hAnsi="Book Antiqua" w:cs="Arial"/>
          <w:sz w:val="20"/>
        </w:rPr>
        <w:t>Nasjonalgaven</w:t>
      </w:r>
      <w:proofErr w:type="spellEnd"/>
      <w:r>
        <w:rPr>
          <w:rFonts w:ascii="Book Antiqua" w:hAnsi="Book Antiqua" w:cs="Arial"/>
          <w:sz w:val="20"/>
        </w:rPr>
        <w:t xml:space="preserve"> </w:t>
      </w:r>
      <w:proofErr w:type="spellStart"/>
      <w:r>
        <w:rPr>
          <w:rFonts w:ascii="Book Antiqua" w:hAnsi="Book Antiqua" w:cs="Arial"/>
          <w:sz w:val="20"/>
        </w:rPr>
        <w:t>til</w:t>
      </w:r>
      <w:proofErr w:type="spellEnd"/>
      <w:r>
        <w:rPr>
          <w:rFonts w:ascii="Book Antiqua" w:hAnsi="Book Antiqua" w:cs="Arial"/>
          <w:sz w:val="20"/>
        </w:rPr>
        <w:t xml:space="preserve"> Christian </w:t>
      </w:r>
      <w:proofErr w:type="spellStart"/>
      <w:r>
        <w:rPr>
          <w:rFonts w:ascii="Book Antiqua" w:hAnsi="Book Antiqua" w:cs="Arial"/>
          <w:sz w:val="20"/>
        </w:rPr>
        <w:t>Michelsen</w:t>
      </w:r>
      <w:proofErr w:type="spellEnd"/>
      <w:r>
        <w:rPr>
          <w:rFonts w:ascii="Book Antiqua" w:hAnsi="Book Antiqua" w:cs="Arial"/>
          <w:sz w:val="20"/>
        </w:rPr>
        <w:t xml:space="preserve"> Fellowship for research on Party Competition, 1986.</w:t>
      </w:r>
      <w:proofErr w:type="gramEnd"/>
    </w:p>
    <w:p w:rsidR="00C6579E" w:rsidRDefault="00C6579E" w:rsidP="00D831AE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University of Minnesota Graduate School Summer Research Fellowship, 1987 (declined).</w:t>
      </w:r>
    </w:p>
    <w:p w:rsidR="00C6579E" w:rsidRDefault="00C6579E" w:rsidP="00D831AE">
      <w:pPr>
        <w:widowControl/>
        <w:ind w:firstLine="72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>McKnight-Land Grant Professor, University of Minnesota, 1987-1990.</w:t>
      </w:r>
      <w:proofErr w:type="gramEnd"/>
    </w:p>
    <w:p w:rsidR="00C6579E" w:rsidRDefault="00C6579E" w:rsidP="00D831AE">
      <w:pPr>
        <w:widowControl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>Post</w:t>
      </w:r>
      <w:r>
        <w:rPr>
          <w:rFonts w:ascii="Book Antiqua" w:hAnsi="Book Antiqua" w:cs="Arial"/>
          <w:sz w:val="20"/>
        </w:rPr>
        <w:noBreakHyphen/>
      </w:r>
      <w:proofErr w:type="spellStart"/>
      <w:r>
        <w:rPr>
          <w:rFonts w:ascii="Book Antiqua" w:hAnsi="Book Antiqua" w:cs="Arial"/>
          <w:sz w:val="20"/>
        </w:rPr>
        <w:t>Doctoral</w:t>
      </w:r>
      <w:proofErr w:type="spellEnd"/>
      <w:r>
        <w:rPr>
          <w:rFonts w:ascii="Book Antiqua" w:hAnsi="Book Antiqua" w:cs="Arial"/>
          <w:sz w:val="20"/>
        </w:rPr>
        <w:t xml:space="preserve"> Fellow, University of Rochester, New York, 1988</w:t>
      </w:r>
      <w:r>
        <w:rPr>
          <w:rFonts w:ascii="Book Antiqua" w:hAnsi="Book Antiqua" w:cs="Arial"/>
          <w:sz w:val="20"/>
        </w:rPr>
        <w:noBreakHyphen/>
        <w:t>89.</w:t>
      </w:r>
      <w:proofErr w:type="gramEnd"/>
    </w:p>
    <w:p w:rsidR="00C6579E" w:rsidRDefault="00C6579E" w:rsidP="00D831AE">
      <w:pPr>
        <w:widowControl/>
        <w:jc w:val="both"/>
        <w:rPr>
          <w:rFonts w:ascii="Book Antiqua" w:hAnsi="Book Antiqua" w:cs="Arial"/>
          <w:sz w:val="20"/>
        </w:rPr>
      </w:pPr>
      <w:proofErr w:type="spellStart"/>
      <w:proofErr w:type="gramStart"/>
      <w:r>
        <w:rPr>
          <w:rFonts w:ascii="Book Antiqua" w:hAnsi="Book Antiqua" w:cs="Arial"/>
          <w:sz w:val="20"/>
        </w:rPr>
        <w:t>Premio</w:t>
      </w:r>
      <w:proofErr w:type="spellEnd"/>
      <w:r>
        <w:rPr>
          <w:rFonts w:ascii="Book Antiqua" w:hAnsi="Book Antiqua" w:cs="Arial"/>
          <w:sz w:val="20"/>
        </w:rPr>
        <w:t xml:space="preserve"> </w:t>
      </w:r>
      <w:proofErr w:type="spellStart"/>
      <w:r>
        <w:rPr>
          <w:rFonts w:ascii="Book Antiqua" w:hAnsi="Book Antiqua" w:cs="Arial"/>
          <w:sz w:val="20"/>
        </w:rPr>
        <w:t>di</w:t>
      </w:r>
      <w:proofErr w:type="spellEnd"/>
      <w:r>
        <w:rPr>
          <w:rFonts w:ascii="Book Antiqua" w:hAnsi="Book Antiqua" w:cs="Arial"/>
          <w:sz w:val="20"/>
        </w:rPr>
        <w:t xml:space="preserve"> studio, </w:t>
      </w:r>
      <w:proofErr w:type="spellStart"/>
      <w:r>
        <w:rPr>
          <w:rFonts w:ascii="Book Antiqua" w:hAnsi="Book Antiqua" w:cs="Arial"/>
          <w:sz w:val="20"/>
        </w:rPr>
        <w:t>Istituto</w:t>
      </w:r>
      <w:proofErr w:type="spellEnd"/>
      <w:r>
        <w:rPr>
          <w:rFonts w:ascii="Book Antiqua" w:hAnsi="Book Antiqua" w:cs="Arial"/>
          <w:sz w:val="20"/>
        </w:rPr>
        <w:t xml:space="preserve"> per </w:t>
      </w:r>
      <w:proofErr w:type="spellStart"/>
      <w:r>
        <w:rPr>
          <w:rFonts w:ascii="Book Antiqua" w:hAnsi="Book Antiqua" w:cs="Arial"/>
          <w:sz w:val="20"/>
        </w:rPr>
        <w:t>gli</w:t>
      </w:r>
      <w:proofErr w:type="spellEnd"/>
      <w:r>
        <w:rPr>
          <w:rFonts w:ascii="Book Antiqua" w:hAnsi="Book Antiqua" w:cs="Arial"/>
          <w:sz w:val="20"/>
        </w:rPr>
        <w:t xml:space="preserve"> </w:t>
      </w:r>
      <w:proofErr w:type="spellStart"/>
      <w:r>
        <w:rPr>
          <w:rFonts w:ascii="Book Antiqua" w:hAnsi="Book Antiqua" w:cs="Arial"/>
          <w:sz w:val="20"/>
        </w:rPr>
        <w:t>Studi</w:t>
      </w:r>
      <w:proofErr w:type="spellEnd"/>
      <w:r>
        <w:rPr>
          <w:rFonts w:ascii="Book Antiqua" w:hAnsi="Book Antiqua" w:cs="Arial"/>
          <w:sz w:val="20"/>
        </w:rPr>
        <w:t xml:space="preserve"> </w:t>
      </w:r>
      <w:proofErr w:type="spellStart"/>
      <w:r>
        <w:rPr>
          <w:rFonts w:ascii="Book Antiqua" w:hAnsi="Book Antiqua" w:cs="Arial"/>
          <w:sz w:val="20"/>
        </w:rPr>
        <w:t>di</w:t>
      </w:r>
      <w:proofErr w:type="spellEnd"/>
      <w:r>
        <w:rPr>
          <w:rFonts w:ascii="Book Antiqua" w:hAnsi="Book Antiqua" w:cs="Arial"/>
          <w:sz w:val="20"/>
        </w:rPr>
        <w:t xml:space="preserve"> </w:t>
      </w:r>
      <w:proofErr w:type="spellStart"/>
      <w:r>
        <w:rPr>
          <w:rFonts w:ascii="Book Antiqua" w:hAnsi="Book Antiqua" w:cs="Arial"/>
          <w:sz w:val="20"/>
        </w:rPr>
        <w:t>Politica</w:t>
      </w:r>
      <w:proofErr w:type="spellEnd"/>
      <w:r>
        <w:rPr>
          <w:rFonts w:ascii="Book Antiqua" w:hAnsi="Book Antiqua" w:cs="Arial"/>
          <w:sz w:val="20"/>
        </w:rPr>
        <w:t xml:space="preserve"> </w:t>
      </w:r>
      <w:proofErr w:type="spellStart"/>
      <w:r>
        <w:rPr>
          <w:rFonts w:ascii="Book Antiqua" w:hAnsi="Book Antiqua" w:cs="Arial"/>
          <w:sz w:val="20"/>
        </w:rPr>
        <w:t>Internazionale</w:t>
      </w:r>
      <w:proofErr w:type="spellEnd"/>
      <w:r>
        <w:rPr>
          <w:rFonts w:ascii="Book Antiqua" w:hAnsi="Book Antiqua" w:cs="Arial"/>
          <w:sz w:val="20"/>
        </w:rPr>
        <w:t>, 1990.</w:t>
      </w:r>
      <w:proofErr w:type="gramEnd"/>
    </w:p>
    <w:p w:rsidR="00C6579E" w:rsidRDefault="00C6579E" w:rsidP="00D831AE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King Olav V Grant, American-Scandinavian Foundation, 1991.</w:t>
      </w:r>
    </w:p>
    <w:p w:rsidR="00C6579E" w:rsidRDefault="00C6579E" w:rsidP="00D831AE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Center for German and European Studies, University of California, Research grants on European Political Parties and Environmental Policy Innovation, 1991-93.</w:t>
      </w:r>
    </w:p>
    <w:p w:rsidR="00C6579E" w:rsidRDefault="00C6579E" w:rsidP="00D831AE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 xml:space="preserve">Center for German and European Studies, University of California, Research grant on Coalition Bargaining and Termination, 1994 (with Arthur W. </w:t>
      </w:r>
      <w:proofErr w:type="spellStart"/>
      <w:r>
        <w:rPr>
          <w:rFonts w:ascii="Book Antiqua" w:hAnsi="Book Antiqua" w:cs="Arial"/>
          <w:sz w:val="20"/>
        </w:rPr>
        <w:t>Lupia</w:t>
      </w:r>
      <w:proofErr w:type="spellEnd"/>
      <w:r>
        <w:rPr>
          <w:rFonts w:ascii="Book Antiqua" w:hAnsi="Book Antiqua" w:cs="Arial"/>
          <w:sz w:val="20"/>
        </w:rPr>
        <w:t>).</w:t>
      </w:r>
      <w:proofErr w:type="gramEnd"/>
    </w:p>
    <w:p w:rsidR="00C6579E" w:rsidRDefault="00C6579E" w:rsidP="00D831AE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William C. Bark National Fellow, </w:t>
      </w:r>
      <w:smartTag w:uri="urn:schemas-microsoft-com:office:smarttags" w:element="City">
        <w:smartTag w:uri="urn:schemas-microsoft-com:office:smarttags" w:element="place">
          <w:r>
            <w:rPr>
              <w:rFonts w:ascii="Book Antiqua" w:hAnsi="Book Antiqua" w:cs="Arial"/>
              <w:sz w:val="20"/>
            </w:rPr>
            <w:t>Hoover</w:t>
          </w:r>
        </w:smartTag>
      </w:smartTag>
      <w:r>
        <w:rPr>
          <w:rFonts w:ascii="Book Antiqua" w:hAnsi="Book Antiqua" w:cs="Arial"/>
          <w:sz w:val="20"/>
        </w:rPr>
        <w:t xml:space="preserve"> Institution on War, Revolution and Peace, 1994-95.</w:t>
      </w:r>
    </w:p>
    <w:p w:rsidR="00C6579E" w:rsidRDefault="00C6579E" w:rsidP="00D831AE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>Center for German and European Studies, University of California, Research grant on European Pesticide Policy, 1996.</w:t>
      </w:r>
      <w:proofErr w:type="gramEnd"/>
    </w:p>
    <w:p w:rsidR="00C6579E" w:rsidRDefault="00C6579E" w:rsidP="00D831AE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>Center for the Study of Democracy, University of California - Irvine, Research grant on Coalition Cabinet Governance, 1997.</w:t>
      </w:r>
      <w:proofErr w:type="gramEnd"/>
    </w:p>
    <w:p w:rsidR="00C6579E" w:rsidRDefault="00C6579E" w:rsidP="00D831AE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>Center for German and European Studies, University of California, Research grant on European Coalition Governance, 1997.</w:t>
      </w:r>
      <w:proofErr w:type="gramEnd"/>
    </w:p>
    <w:p w:rsidR="00C6579E" w:rsidRDefault="00C6579E" w:rsidP="00D831AE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Research Fellow, Centre for Advanced Study, </w:t>
      </w:r>
      <w:smartTag w:uri="urn:schemas-microsoft-com:office:smarttags" w:element="City">
        <w:smartTag w:uri="urn:schemas-microsoft-com:office:smarttags" w:element="place">
          <w:r>
            <w:rPr>
              <w:rFonts w:ascii="Book Antiqua" w:hAnsi="Book Antiqua" w:cs="Arial"/>
              <w:sz w:val="20"/>
            </w:rPr>
            <w:t>Oslo</w:t>
          </w:r>
        </w:smartTag>
      </w:smartTag>
      <w:r>
        <w:rPr>
          <w:rFonts w:ascii="Book Antiqua" w:hAnsi="Book Antiqua" w:cs="Arial"/>
          <w:sz w:val="20"/>
        </w:rPr>
        <w:t>, 1997-98.</w:t>
      </w:r>
    </w:p>
    <w:p w:rsidR="00C6579E" w:rsidRDefault="00C6579E" w:rsidP="00D831AE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 xml:space="preserve">Co-Investigator, </w:t>
      </w:r>
      <w:r>
        <w:rPr>
          <w:rFonts w:ascii="Book Antiqua" w:hAnsi="Book Antiqua" w:cs="Arial"/>
          <w:i/>
          <w:iCs/>
          <w:sz w:val="20"/>
        </w:rPr>
        <w:t>Constitutional Change and Parliamentary Democracy</w:t>
      </w:r>
      <w:r>
        <w:rPr>
          <w:rFonts w:ascii="Book Antiqua" w:hAnsi="Book Antiqua" w:cs="Arial"/>
          <w:sz w:val="20"/>
        </w:rPr>
        <w:t>, Bank of Sweden Tercentenary Foundation, 1996.</w:t>
      </w:r>
      <w:proofErr w:type="gramEnd"/>
      <w:r>
        <w:rPr>
          <w:rFonts w:ascii="Book Antiqua" w:hAnsi="Book Antiqua" w:cs="Arial"/>
          <w:sz w:val="20"/>
        </w:rPr>
        <w:t xml:space="preserve">  (</w:t>
      </w:r>
      <w:proofErr w:type="gramStart"/>
      <w:r>
        <w:rPr>
          <w:rFonts w:ascii="Book Antiqua" w:hAnsi="Book Antiqua" w:cs="Arial"/>
          <w:sz w:val="20"/>
        </w:rPr>
        <w:t>with</w:t>
      </w:r>
      <w:proofErr w:type="gramEnd"/>
      <w:r>
        <w:rPr>
          <w:rFonts w:ascii="Book Antiqua" w:hAnsi="Book Antiqua" w:cs="Arial"/>
          <w:sz w:val="20"/>
        </w:rPr>
        <w:t xml:space="preserve"> </w:t>
      </w:r>
      <w:proofErr w:type="spellStart"/>
      <w:r>
        <w:rPr>
          <w:rFonts w:ascii="Book Antiqua" w:hAnsi="Book Antiqua" w:cs="Arial"/>
          <w:sz w:val="20"/>
        </w:rPr>
        <w:t>Torbjörn</w:t>
      </w:r>
      <w:proofErr w:type="spellEnd"/>
      <w:r>
        <w:rPr>
          <w:rFonts w:ascii="Book Antiqua" w:hAnsi="Book Antiqua" w:cs="Arial"/>
          <w:sz w:val="20"/>
        </w:rPr>
        <w:t xml:space="preserve"> Bergman and Wolfgang C. </w:t>
      </w:r>
      <w:proofErr w:type="spellStart"/>
      <w:r>
        <w:rPr>
          <w:rFonts w:ascii="Book Antiqua" w:hAnsi="Book Antiqua" w:cs="Arial"/>
          <w:sz w:val="20"/>
        </w:rPr>
        <w:t>Müller</w:t>
      </w:r>
      <w:proofErr w:type="spellEnd"/>
      <w:r>
        <w:rPr>
          <w:rFonts w:ascii="Book Antiqua" w:hAnsi="Book Antiqua" w:cs="Arial"/>
          <w:sz w:val="20"/>
        </w:rPr>
        <w:t xml:space="preserve">). </w:t>
      </w:r>
      <w:proofErr w:type="gramStart"/>
      <w:r w:rsidR="0042412C">
        <w:rPr>
          <w:rFonts w:ascii="Book Antiqua" w:hAnsi="Book Antiqua" w:cs="Arial"/>
          <w:sz w:val="20"/>
        </w:rPr>
        <w:t>Initial Grant.</w:t>
      </w:r>
      <w:proofErr w:type="gramEnd"/>
      <w:r w:rsidR="0042412C">
        <w:rPr>
          <w:rFonts w:ascii="Book Antiqua" w:hAnsi="Book Antiqua" w:cs="Arial"/>
          <w:sz w:val="20"/>
        </w:rPr>
        <w:t xml:space="preserve">  </w:t>
      </w:r>
      <w:proofErr w:type="gramStart"/>
      <w:r w:rsidR="0042412C">
        <w:rPr>
          <w:rFonts w:ascii="Book Antiqua" w:hAnsi="Book Antiqua" w:cs="Arial"/>
          <w:sz w:val="20"/>
        </w:rPr>
        <w:t>SEK 1,650,000 ($</w:t>
      </w:r>
      <w:r>
        <w:rPr>
          <w:rFonts w:ascii="Book Antiqua" w:hAnsi="Book Antiqua" w:cs="Arial"/>
          <w:sz w:val="20"/>
        </w:rPr>
        <w:t>227,500).</w:t>
      </w:r>
      <w:proofErr w:type="gramEnd"/>
      <w:r>
        <w:rPr>
          <w:rFonts w:ascii="Book Antiqua" w:hAnsi="Book Antiqua" w:cs="Arial"/>
          <w:sz w:val="20"/>
        </w:rPr>
        <w:t xml:space="preserve"> </w:t>
      </w:r>
    </w:p>
    <w:p w:rsidR="0042412C" w:rsidRDefault="00C6579E" w:rsidP="00D831AE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 xml:space="preserve">Co-Investigator, </w:t>
      </w:r>
      <w:r>
        <w:rPr>
          <w:rFonts w:ascii="Book Antiqua" w:hAnsi="Book Antiqua" w:cs="Arial"/>
          <w:i/>
          <w:iCs/>
          <w:sz w:val="20"/>
        </w:rPr>
        <w:t>Constitutional Change and Parliamentary Democracy</w:t>
      </w:r>
      <w:r>
        <w:rPr>
          <w:rFonts w:ascii="Book Antiqua" w:hAnsi="Book Antiqua" w:cs="Arial"/>
          <w:sz w:val="20"/>
        </w:rPr>
        <w:t>, Bank of Sweden Tercentenary Foundation, 1998.</w:t>
      </w:r>
      <w:proofErr w:type="gramEnd"/>
      <w:r>
        <w:rPr>
          <w:rFonts w:ascii="Book Antiqua" w:hAnsi="Book Antiqua" w:cs="Arial"/>
          <w:sz w:val="20"/>
        </w:rPr>
        <w:t xml:space="preserve">  (</w:t>
      </w:r>
      <w:proofErr w:type="gramStart"/>
      <w:r>
        <w:rPr>
          <w:rFonts w:ascii="Book Antiqua" w:hAnsi="Book Antiqua" w:cs="Arial"/>
          <w:sz w:val="20"/>
        </w:rPr>
        <w:t>with</w:t>
      </w:r>
      <w:proofErr w:type="gramEnd"/>
      <w:r>
        <w:rPr>
          <w:rFonts w:ascii="Book Antiqua" w:hAnsi="Book Antiqua" w:cs="Arial"/>
          <w:sz w:val="20"/>
        </w:rPr>
        <w:t xml:space="preserve"> </w:t>
      </w:r>
      <w:proofErr w:type="spellStart"/>
      <w:r>
        <w:rPr>
          <w:rFonts w:ascii="Book Antiqua" w:hAnsi="Book Antiqua" w:cs="Arial"/>
          <w:sz w:val="20"/>
        </w:rPr>
        <w:t>Torbjörn</w:t>
      </w:r>
      <w:proofErr w:type="spellEnd"/>
      <w:r>
        <w:rPr>
          <w:rFonts w:ascii="Book Antiqua" w:hAnsi="Book Antiqua" w:cs="Arial"/>
          <w:sz w:val="20"/>
        </w:rPr>
        <w:t xml:space="preserve"> Bergman and Wolfgang C. </w:t>
      </w:r>
      <w:proofErr w:type="spellStart"/>
      <w:r>
        <w:rPr>
          <w:rFonts w:ascii="Book Antiqua" w:hAnsi="Book Antiqua" w:cs="Arial"/>
          <w:sz w:val="20"/>
        </w:rPr>
        <w:t>Müller</w:t>
      </w:r>
      <w:proofErr w:type="spellEnd"/>
      <w:r>
        <w:rPr>
          <w:rFonts w:ascii="Book Antiqua" w:hAnsi="Book Antiqua" w:cs="Arial"/>
          <w:sz w:val="20"/>
        </w:rPr>
        <w:t xml:space="preserve">). </w:t>
      </w:r>
      <w:proofErr w:type="gramStart"/>
      <w:r w:rsidR="0042412C">
        <w:rPr>
          <w:rFonts w:ascii="Book Antiqua" w:hAnsi="Book Antiqua" w:cs="Arial"/>
          <w:sz w:val="20"/>
        </w:rPr>
        <w:t>Continuation Grant.</w:t>
      </w:r>
      <w:proofErr w:type="gramEnd"/>
      <w:r w:rsidR="0042412C">
        <w:rPr>
          <w:rFonts w:ascii="Book Antiqua" w:hAnsi="Book Antiqua" w:cs="Arial"/>
          <w:sz w:val="20"/>
        </w:rPr>
        <w:t xml:space="preserve"> </w:t>
      </w:r>
      <w:proofErr w:type="gramStart"/>
      <w:r w:rsidR="0042412C">
        <w:rPr>
          <w:rFonts w:ascii="Book Antiqua" w:hAnsi="Book Antiqua" w:cs="Arial"/>
          <w:sz w:val="20"/>
        </w:rPr>
        <w:t>SEK 2,400,000 ($</w:t>
      </w:r>
      <w:r>
        <w:rPr>
          <w:rFonts w:ascii="Book Antiqua" w:hAnsi="Book Antiqua" w:cs="Arial"/>
          <w:sz w:val="20"/>
        </w:rPr>
        <w:t>331,000).</w:t>
      </w:r>
      <w:proofErr w:type="gramEnd"/>
      <w:r>
        <w:rPr>
          <w:rFonts w:ascii="Book Antiqua" w:hAnsi="Book Antiqua" w:cs="Arial"/>
          <w:sz w:val="20"/>
        </w:rPr>
        <w:t xml:space="preserve">  </w:t>
      </w:r>
    </w:p>
    <w:p w:rsidR="00C6579E" w:rsidRDefault="00C6579E" w:rsidP="00D831AE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lastRenderedPageBreak/>
        <w:t>Rockefeller Fellow at Bellagio Study and Conference Center, Bellagio, Italy, June-July 2001.</w:t>
      </w:r>
    </w:p>
    <w:p w:rsidR="00C6579E" w:rsidRDefault="00C6579E" w:rsidP="00D831AE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>National Science Foundation, Doctoral Dissertation Research Grant No.</w:t>
      </w:r>
      <w:proofErr w:type="gramEnd"/>
      <w:r>
        <w:rPr>
          <w:rFonts w:ascii="Book Antiqua" w:hAnsi="Book Antiqua" w:cs="Arial"/>
          <w:sz w:val="20"/>
        </w:rPr>
        <w:t xml:space="preserve"> </w:t>
      </w:r>
      <w:proofErr w:type="gramStart"/>
      <w:r>
        <w:rPr>
          <w:rFonts w:ascii="Book Antiqua" w:hAnsi="Book Antiqua" w:cs="Arial"/>
          <w:sz w:val="20"/>
        </w:rPr>
        <w:t xml:space="preserve">SES-0214315, for Benjamin </w:t>
      </w:r>
      <w:proofErr w:type="spellStart"/>
      <w:r>
        <w:rPr>
          <w:rFonts w:ascii="Book Antiqua" w:hAnsi="Book Antiqua" w:cs="Arial"/>
          <w:sz w:val="20"/>
        </w:rPr>
        <w:t>Nyblade</w:t>
      </w:r>
      <w:proofErr w:type="spellEnd"/>
      <w:r>
        <w:rPr>
          <w:rFonts w:ascii="Book Antiqua" w:hAnsi="Book Antiqua" w:cs="Arial"/>
          <w:sz w:val="20"/>
        </w:rPr>
        <w:t xml:space="preserve">, under the </w:t>
      </w:r>
      <w:r w:rsidR="0042412C">
        <w:rPr>
          <w:rFonts w:ascii="Book Antiqua" w:hAnsi="Book Antiqua" w:cs="Arial"/>
          <w:sz w:val="20"/>
        </w:rPr>
        <w:t>supervision</w:t>
      </w:r>
      <w:r>
        <w:rPr>
          <w:rFonts w:ascii="Book Antiqua" w:hAnsi="Book Antiqua" w:cs="Arial"/>
          <w:sz w:val="20"/>
        </w:rPr>
        <w:t xml:space="preserve"> of Kaare </w:t>
      </w:r>
      <w:proofErr w:type="spellStart"/>
      <w:r>
        <w:rPr>
          <w:rFonts w:ascii="Book Antiqua" w:hAnsi="Book Antiqua" w:cs="Arial"/>
          <w:sz w:val="20"/>
        </w:rPr>
        <w:t>Strøm</w:t>
      </w:r>
      <w:proofErr w:type="spellEnd"/>
      <w:r>
        <w:rPr>
          <w:rFonts w:ascii="Book Antiqua" w:hAnsi="Book Antiqua" w:cs="Arial"/>
          <w:sz w:val="20"/>
        </w:rPr>
        <w:t>.</w:t>
      </w:r>
      <w:proofErr w:type="gramEnd"/>
      <w:r w:rsidR="0042412C" w:rsidRPr="0042412C">
        <w:rPr>
          <w:rFonts w:ascii="Book Antiqua" w:hAnsi="Book Antiqua" w:cs="Arial"/>
          <w:sz w:val="20"/>
        </w:rPr>
        <w:t xml:space="preserve"> </w:t>
      </w:r>
      <w:r w:rsidR="0042412C">
        <w:rPr>
          <w:rFonts w:ascii="Book Antiqua" w:hAnsi="Book Antiqua" w:cs="Arial"/>
          <w:sz w:val="20"/>
        </w:rPr>
        <w:t>July 2002.</w:t>
      </w:r>
      <w:r>
        <w:rPr>
          <w:rFonts w:ascii="Book Antiqua" w:hAnsi="Book Antiqua" w:cs="Arial"/>
          <w:sz w:val="20"/>
        </w:rPr>
        <w:t xml:space="preserve">  </w:t>
      </w:r>
      <w:proofErr w:type="gramStart"/>
      <w:r w:rsidR="0042412C">
        <w:rPr>
          <w:rFonts w:ascii="Book Antiqua" w:hAnsi="Book Antiqua" w:cs="Arial"/>
          <w:sz w:val="20"/>
        </w:rPr>
        <w:t>$</w:t>
      </w:r>
      <w:r>
        <w:rPr>
          <w:rFonts w:ascii="Book Antiqua" w:hAnsi="Book Antiqua" w:cs="Arial"/>
          <w:sz w:val="20"/>
        </w:rPr>
        <w:t>7,732.</w:t>
      </w:r>
      <w:proofErr w:type="gramEnd"/>
      <w:r>
        <w:rPr>
          <w:rFonts w:ascii="Book Antiqua" w:hAnsi="Book Antiqua" w:cs="Arial"/>
          <w:sz w:val="20"/>
        </w:rPr>
        <w:t xml:space="preserve">  </w:t>
      </w:r>
    </w:p>
    <w:p w:rsidR="00C6579E" w:rsidRDefault="00C6579E" w:rsidP="00D831AE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Co-Investigator, </w:t>
      </w:r>
      <w:proofErr w:type="gramStart"/>
      <w:r>
        <w:rPr>
          <w:rFonts w:ascii="Book Antiqua" w:hAnsi="Book Antiqua" w:cs="Arial"/>
          <w:i/>
          <w:iCs/>
          <w:sz w:val="20"/>
        </w:rPr>
        <w:t>The</w:t>
      </w:r>
      <w:proofErr w:type="gramEnd"/>
      <w:r>
        <w:rPr>
          <w:rFonts w:ascii="Book Antiqua" w:hAnsi="Book Antiqua" w:cs="Arial"/>
          <w:i/>
          <w:iCs/>
          <w:sz w:val="20"/>
        </w:rPr>
        <w:t xml:space="preserve"> Constitution and Government Formation</w:t>
      </w:r>
      <w:r>
        <w:rPr>
          <w:rFonts w:ascii="Book Antiqua" w:hAnsi="Book Antiqua" w:cs="Arial"/>
          <w:sz w:val="20"/>
        </w:rPr>
        <w:t xml:space="preserve">, Bank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Book Antiqua" w:hAnsi="Book Antiqua" w:cs="Arial"/>
              <w:sz w:val="20"/>
            </w:rPr>
            <w:t>Sweden</w:t>
          </w:r>
        </w:smartTag>
      </w:smartTag>
      <w:r>
        <w:rPr>
          <w:rFonts w:ascii="Book Antiqua" w:hAnsi="Book Antiqua" w:cs="Arial"/>
          <w:sz w:val="20"/>
        </w:rPr>
        <w:t xml:space="preserve"> Tercentenary Foundation, 2003.  </w:t>
      </w:r>
      <w:r>
        <w:rPr>
          <w:rFonts w:ascii="Book Antiqua" w:hAnsi="Book Antiqua" w:cs="Arial"/>
          <w:sz w:val="20"/>
          <w:lang w:val="sv-SE"/>
        </w:rPr>
        <w:t>(with Torbjörn Bergman).</w:t>
      </w:r>
      <w:r w:rsidR="0042412C" w:rsidRPr="0042412C">
        <w:rPr>
          <w:rFonts w:ascii="Book Antiqua" w:hAnsi="Book Antiqua" w:cs="Arial"/>
          <w:sz w:val="20"/>
        </w:rPr>
        <w:t xml:space="preserve"> </w:t>
      </w:r>
      <w:r w:rsidR="0042412C">
        <w:rPr>
          <w:rFonts w:ascii="Book Antiqua" w:hAnsi="Book Antiqua" w:cs="Arial"/>
          <w:sz w:val="20"/>
        </w:rPr>
        <w:t>Seed Grant.</w:t>
      </w:r>
      <w:r w:rsidR="0042412C">
        <w:rPr>
          <w:rFonts w:ascii="Book Antiqua" w:hAnsi="Book Antiqua" w:cs="Arial"/>
          <w:sz w:val="20"/>
          <w:lang w:val="sv-SE"/>
        </w:rPr>
        <w:t xml:space="preserve">  SEK 50,000 ($</w:t>
      </w:r>
      <w:r>
        <w:rPr>
          <w:rFonts w:ascii="Book Antiqua" w:hAnsi="Book Antiqua" w:cs="Arial"/>
          <w:sz w:val="20"/>
          <w:lang w:val="sv-SE"/>
        </w:rPr>
        <w:t xml:space="preserve">6,900).  </w:t>
      </w:r>
    </w:p>
    <w:p w:rsidR="00C6579E" w:rsidRDefault="00C6579E" w:rsidP="00D831AE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Co-Investigator, </w:t>
      </w:r>
      <w:r>
        <w:rPr>
          <w:rFonts w:ascii="Book Antiqua" w:hAnsi="Book Antiqua" w:cs="Arial"/>
          <w:i/>
          <w:iCs/>
          <w:sz w:val="20"/>
        </w:rPr>
        <w:t>Nordic Parliamentary Democracy</w:t>
      </w:r>
      <w:r>
        <w:rPr>
          <w:rFonts w:ascii="Book Antiqua" w:hAnsi="Book Antiqua" w:cs="Arial"/>
          <w:sz w:val="20"/>
        </w:rPr>
        <w:t xml:space="preserve">, Nordic Committee on Research Cooperation    </w:t>
      </w:r>
      <w:r>
        <w:rPr>
          <w:rFonts w:ascii="Book Antiqua" w:hAnsi="Book Antiqua" w:cs="Arial"/>
          <w:sz w:val="18"/>
        </w:rPr>
        <w:t>[NOS-S]</w:t>
      </w:r>
      <w:r>
        <w:rPr>
          <w:rFonts w:ascii="Book Antiqua" w:hAnsi="Book Antiqua" w:cs="Arial"/>
          <w:sz w:val="20"/>
        </w:rPr>
        <w:t xml:space="preserve">, 2004-06.  </w:t>
      </w:r>
      <w:r>
        <w:rPr>
          <w:rFonts w:ascii="Book Antiqua" w:hAnsi="Book Antiqua" w:cs="Arial"/>
          <w:sz w:val="20"/>
          <w:lang w:val="sv-SE"/>
        </w:rPr>
        <w:t>(with Torbjörn Bergman).</w:t>
      </w:r>
      <w:r w:rsidR="0042412C" w:rsidRPr="0042412C">
        <w:rPr>
          <w:rFonts w:ascii="Book Antiqua" w:hAnsi="Book Antiqua" w:cs="Arial"/>
          <w:sz w:val="20"/>
        </w:rPr>
        <w:t xml:space="preserve"> </w:t>
      </w:r>
      <w:proofErr w:type="gramStart"/>
      <w:r w:rsidR="0042412C">
        <w:rPr>
          <w:rFonts w:ascii="Book Antiqua" w:hAnsi="Book Antiqua" w:cs="Arial"/>
          <w:sz w:val="20"/>
        </w:rPr>
        <w:t>Team Research Grant.</w:t>
      </w:r>
      <w:proofErr w:type="gramEnd"/>
      <w:r w:rsidR="0042412C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  <w:lang w:val="sv-SE"/>
        </w:rPr>
        <w:t xml:space="preserve"> </w:t>
      </w:r>
      <w:proofErr w:type="gramStart"/>
      <w:r w:rsidR="0042412C">
        <w:rPr>
          <w:rFonts w:ascii="Book Antiqua" w:hAnsi="Book Antiqua" w:cs="Arial"/>
          <w:sz w:val="20"/>
        </w:rPr>
        <w:t>SEK 1,800,000 ($</w:t>
      </w:r>
      <w:r>
        <w:rPr>
          <w:rFonts w:ascii="Book Antiqua" w:hAnsi="Book Antiqua" w:cs="Arial"/>
          <w:sz w:val="20"/>
        </w:rPr>
        <w:t>248,300).</w:t>
      </w:r>
      <w:proofErr w:type="gramEnd"/>
      <w:r>
        <w:rPr>
          <w:rFonts w:ascii="Book Antiqua" w:hAnsi="Book Antiqua" w:cs="Arial"/>
          <w:sz w:val="20"/>
        </w:rPr>
        <w:t xml:space="preserve">  </w:t>
      </w:r>
    </w:p>
    <w:p w:rsidR="00C6579E" w:rsidRDefault="00C6579E" w:rsidP="004B1809">
      <w:pPr>
        <w:pStyle w:val="BodyTextIndent"/>
        <w:ind w:left="0" w:firstLine="0"/>
        <w:rPr>
          <w:rFonts w:ascii="Book Antiqua" w:hAnsi="Book Antiqua" w:cs="Arial"/>
        </w:rPr>
      </w:pPr>
      <w:proofErr w:type="gramStart"/>
      <w:r>
        <w:rPr>
          <w:rFonts w:ascii="Book Antiqua" w:hAnsi="Book Antiqua" w:cs="Arial"/>
        </w:rPr>
        <w:t>Fellow, Center for Advanced Study in the Behavioral Sciences</w:t>
      </w:r>
      <w:r w:rsidR="00A83545">
        <w:rPr>
          <w:rFonts w:ascii="Book Antiqua" w:hAnsi="Book Antiqua" w:cs="Arial"/>
        </w:rPr>
        <w:t xml:space="preserve"> (CASBS)</w:t>
      </w:r>
      <w:r>
        <w:rPr>
          <w:rFonts w:ascii="Book Antiqua" w:hAnsi="Book Antiqua" w:cs="Arial"/>
        </w:rPr>
        <w:t>, Stanford, CA, 2004-05.</w:t>
      </w:r>
      <w:proofErr w:type="gramEnd"/>
    </w:p>
    <w:p w:rsidR="00C6579E" w:rsidRDefault="00EB5F9B" w:rsidP="004B1809">
      <w:pPr>
        <w:pStyle w:val="BodyTextIndent"/>
        <w:ind w:left="720"/>
        <w:rPr>
          <w:rFonts w:ascii="Book Antiqua" w:hAnsi="Book Antiqua" w:cs="Arial"/>
        </w:rPr>
      </w:pPr>
      <w:proofErr w:type="gramStart"/>
      <w:r>
        <w:rPr>
          <w:rFonts w:ascii="Book Antiqua" w:hAnsi="Book Antiqua" w:cs="Arial"/>
        </w:rPr>
        <w:t>Principal Investigator</w:t>
      </w:r>
      <w:r w:rsidR="00221BC9">
        <w:rPr>
          <w:rFonts w:ascii="Book Antiqua" w:hAnsi="Book Antiqua" w:cs="Arial"/>
        </w:rPr>
        <w:t xml:space="preserve">, </w:t>
      </w:r>
      <w:r w:rsidR="00221BC9" w:rsidRPr="00221BC9">
        <w:rPr>
          <w:rFonts w:ascii="Book Antiqua" w:hAnsi="Book Antiqua" w:cs="Arial"/>
          <w:i/>
        </w:rPr>
        <w:t>Power Sharing, Agency, and Civil Conflict,</w:t>
      </w:r>
      <w:r w:rsidR="00221BC9">
        <w:rPr>
          <w:rFonts w:ascii="Book Antiqua" w:hAnsi="Book Antiqua" w:cs="Arial"/>
        </w:rPr>
        <w:t xml:space="preserve"> Na</w:t>
      </w:r>
      <w:r w:rsidR="004B1809">
        <w:rPr>
          <w:rFonts w:ascii="Book Antiqua" w:hAnsi="Book Antiqua" w:cs="Arial"/>
        </w:rPr>
        <w:t xml:space="preserve">tional Science Foundation Grant </w:t>
      </w:r>
      <w:r w:rsidR="00221BC9">
        <w:rPr>
          <w:rFonts w:ascii="Book Antiqua" w:hAnsi="Book Antiqua" w:cs="Arial"/>
        </w:rPr>
        <w:t>SES-0819507.</w:t>
      </w:r>
      <w:proofErr w:type="gramEnd"/>
      <w:r w:rsidR="007301A6" w:rsidRPr="007301A6">
        <w:rPr>
          <w:rFonts w:ascii="Book Antiqua" w:hAnsi="Book Antiqua" w:cs="Arial"/>
        </w:rPr>
        <w:t xml:space="preserve"> </w:t>
      </w:r>
      <w:proofErr w:type="gramStart"/>
      <w:r w:rsidR="007301A6">
        <w:rPr>
          <w:rFonts w:ascii="Book Antiqua" w:hAnsi="Book Antiqua" w:cs="Arial"/>
        </w:rPr>
        <w:t>2008-2011.</w:t>
      </w:r>
      <w:r w:rsidR="00DB13A4">
        <w:rPr>
          <w:rFonts w:ascii="Book Antiqua" w:hAnsi="Book Antiqua" w:cs="Arial"/>
        </w:rPr>
        <w:t xml:space="preserve"> </w:t>
      </w:r>
      <w:r w:rsidR="0042412C">
        <w:rPr>
          <w:rFonts w:ascii="Book Antiqua" w:hAnsi="Book Antiqua" w:cs="Arial"/>
        </w:rPr>
        <w:t>$</w:t>
      </w:r>
      <w:r w:rsidR="00221BC9">
        <w:rPr>
          <w:rFonts w:ascii="Book Antiqua" w:hAnsi="Book Antiqua" w:cs="Arial"/>
        </w:rPr>
        <w:t>297,187.</w:t>
      </w:r>
      <w:proofErr w:type="gramEnd"/>
      <w:r w:rsidR="00221BC9" w:rsidRPr="00221BC9">
        <w:rPr>
          <w:rFonts w:ascii="Book Antiqua" w:hAnsi="Book Antiqua" w:cs="Arial"/>
        </w:rPr>
        <w:t xml:space="preserve"> </w:t>
      </w:r>
    </w:p>
    <w:p w:rsidR="004B1809" w:rsidRPr="004B1809" w:rsidRDefault="004B1809" w:rsidP="004B1809">
      <w:pPr>
        <w:pStyle w:val="BodyTextIndent"/>
        <w:ind w:left="720"/>
        <w:rPr>
          <w:rFonts w:ascii="Book Antiqua" w:hAnsi="Book Antiqua" w:cs="Arial"/>
        </w:rPr>
        <w:sectPr w:rsidR="004B1809" w:rsidRPr="004B1809">
          <w:endnotePr>
            <w:numFmt w:val="decimal"/>
          </w:endnotePr>
          <w:type w:val="continuous"/>
          <w:pgSz w:w="12240" w:h="15840"/>
          <w:pgMar w:top="864" w:right="1440" w:bottom="864" w:left="1440" w:header="864" w:footer="864" w:gutter="0"/>
          <w:cols w:space="720"/>
          <w:noEndnote/>
        </w:sectPr>
      </w:pPr>
    </w:p>
    <w:p w:rsidR="004B1809" w:rsidRDefault="004B1809" w:rsidP="004B1809">
      <w:pPr>
        <w:widowControl/>
        <w:rPr>
          <w:rFonts w:ascii="Book Antiqua" w:hAnsi="Book Antiqua"/>
          <w:snapToGrid/>
          <w:sz w:val="20"/>
        </w:rPr>
      </w:pPr>
      <w:proofErr w:type="gramStart"/>
      <w:r>
        <w:rPr>
          <w:rFonts w:ascii="Book Antiqua" w:hAnsi="Book Antiqua"/>
          <w:snapToGrid/>
          <w:sz w:val="20"/>
        </w:rPr>
        <w:lastRenderedPageBreak/>
        <w:t xml:space="preserve">Co-Investigator, </w:t>
      </w:r>
      <w:r w:rsidRPr="004B1809">
        <w:rPr>
          <w:rFonts w:ascii="Book Antiqua" w:hAnsi="Book Antiqua" w:cs="Arial"/>
          <w:i/>
          <w:sz w:val="20"/>
        </w:rPr>
        <w:t>Power Sharing and Civil Conflict</w:t>
      </w:r>
      <w:r w:rsidRPr="004B1809">
        <w:rPr>
          <w:rFonts w:ascii="Book Antiqua" w:hAnsi="Book Antiqua" w:cs="Arial"/>
          <w:sz w:val="20"/>
        </w:rPr>
        <w:t>,</w:t>
      </w:r>
      <w:r>
        <w:rPr>
          <w:rFonts w:ascii="Book Antiqua" w:hAnsi="Book Antiqua" w:cs="Arial"/>
        </w:rPr>
        <w:t xml:space="preserve"> </w:t>
      </w:r>
      <w:r w:rsidRPr="004B1809">
        <w:rPr>
          <w:rFonts w:ascii="Book Antiqua" w:hAnsi="Book Antiqua"/>
          <w:snapToGrid/>
          <w:sz w:val="20"/>
        </w:rPr>
        <w:t>Norwegian Research</w:t>
      </w:r>
      <w:r>
        <w:rPr>
          <w:rFonts w:ascii="Book Antiqua" w:hAnsi="Book Antiqua"/>
          <w:snapToGrid/>
          <w:sz w:val="20"/>
        </w:rPr>
        <w:t xml:space="preserve"> Council.</w:t>
      </w:r>
      <w:proofErr w:type="gramEnd"/>
      <w:r>
        <w:rPr>
          <w:rFonts w:ascii="Book Antiqua" w:hAnsi="Book Antiqua"/>
          <w:snapToGrid/>
          <w:sz w:val="20"/>
        </w:rPr>
        <w:t xml:space="preserve"> 196850/F10; PI: Gates.</w:t>
      </w:r>
    </w:p>
    <w:p w:rsidR="004B1809" w:rsidRPr="004B1809" w:rsidRDefault="004B1809" w:rsidP="004B1809">
      <w:pPr>
        <w:widowControl/>
        <w:rPr>
          <w:rFonts w:ascii="Book Antiqua" w:hAnsi="Book Antiqua"/>
          <w:snapToGrid/>
          <w:sz w:val="20"/>
        </w:rPr>
      </w:pPr>
    </w:p>
    <w:p w:rsidR="008A0327" w:rsidRDefault="008A0327">
      <w:pPr>
        <w:widowControl/>
        <w:jc w:val="both"/>
        <w:rPr>
          <w:rFonts w:ascii="Book Antiqua" w:hAnsi="Book Antiqua" w:cs="Arial"/>
          <w:b/>
          <w:sz w:val="20"/>
        </w:rPr>
      </w:pPr>
    </w:p>
    <w:p w:rsidR="00C6579E" w:rsidRDefault="00C6579E">
      <w:pPr>
        <w:pStyle w:val="Heading2"/>
        <w:rPr>
          <w:rFonts w:cs="Arial"/>
        </w:rPr>
      </w:pPr>
      <w:r>
        <w:rPr>
          <w:rFonts w:cs="Arial"/>
        </w:rPr>
        <w:t xml:space="preserve">SERVICE AT THE </w:t>
      </w:r>
      <w:smartTag w:uri="urn:schemas-microsoft-com:office:smarttags" w:element="PlaceType">
        <w:r>
          <w:rPr>
            <w:rFonts w:cs="Arial"/>
          </w:rPr>
          <w:t>UNIVERSITY</w:t>
        </w:r>
      </w:smartTag>
      <w:r>
        <w:rPr>
          <w:rFonts w:cs="Arial"/>
        </w:rPr>
        <w:t xml:space="preserve"> OF </w:t>
      </w:r>
      <w:smartTag w:uri="urn:schemas-microsoft-com:office:smarttags" w:element="PlaceName">
        <w:r>
          <w:rPr>
            <w:rFonts w:cs="Arial"/>
          </w:rPr>
          <w:t>CALIFORNIA</w:t>
        </w:r>
      </w:smartTag>
      <w:r>
        <w:rPr>
          <w:rFonts w:cs="Arial"/>
        </w:rPr>
        <w:t xml:space="preserve"> -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</w:rPr>
            <w:t>SAN DIEGO</w:t>
          </w:r>
        </w:smartTag>
      </w:smartTag>
    </w:p>
    <w:p w:rsidR="00C6579E" w:rsidRDefault="00C6579E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b/>
          <w:sz w:val="20"/>
        </w:rPr>
        <w:t>Department of Political Science Service:</w:t>
      </w:r>
    </w:p>
    <w:p w:rsidR="00C6579E" w:rsidRDefault="00C6579E" w:rsidP="002F1FBC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Field Coordinator, Comparative Politics, 1992-94, 1995, 1996-98</w:t>
      </w:r>
      <w:r w:rsidR="00441653">
        <w:rPr>
          <w:rFonts w:ascii="Book Antiqua" w:hAnsi="Book Antiqua" w:cs="Arial"/>
          <w:sz w:val="20"/>
        </w:rPr>
        <w:t>, and 2005-06</w:t>
      </w:r>
    </w:p>
    <w:p w:rsidR="00C6579E" w:rsidRDefault="00C6579E" w:rsidP="002F1FBC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Member, Search Committe</w:t>
      </w:r>
      <w:r w:rsidR="00E33A9F">
        <w:rPr>
          <w:rFonts w:ascii="Book Antiqua" w:hAnsi="Book Antiqua" w:cs="Arial"/>
          <w:sz w:val="20"/>
        </w:rPr>
        <w:t>e in American Politics, 1993-94</w:t>
      </w:r>
    </w:p>
    <w:p w:rsidR="00C6579E" w:rsidRDefault="00C6579E" w:rsidP="002F1FBC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Member, Search Committee in Comparative Politics</w:t>
      </w:r>
      <w:r w:rsidR="00E33A9F">
        <w:rPr>
          <w:rFonts w:ascii="Book Antiqua" w:hAnsi="Book Antiqua" w:cs="Arial"/>
          <w:sz w:val="20"/>
        </w:rPr>
        <w:t>, 1996-97, 1997-98, and 1998-99</w:t>
      </w:r>
    </w:p>
    <w:p w:rsidR="00C6579E" w:rsidRDefault="00C6579E" w:rsidP="002F1FBC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Member, Joint Search Committee,</w:t>
      </w:r>
      <w:r w:rsidR="00F746CC">
        <w:rPr>
          <w:rFonts w:ascii="Book Antiqua" w:hAnsi="Book Antiqua" w:cs="Arial"/>
          <w:sz w:val="20"/>
        </w:rPr>
        <w:t xml:space="preserve"> </w:t>
      </w:r>
      <w:r w:rsidR="00E33A9F">
        <w:rPr>
          <w:rFonts w:ascii="Book Antiqua" w:hAnsi="Book Antiqua" w:cs="Arial"/>
          <w:sz w:val="20"/>
        </w:rPr>
        <w:t>1999-2000</w:t>
      </w:r>
    </w:p>
    <w:p w:rsidR="00C6579E" w:rsidRDefault="00C6579E" w:rsidP="002F1FBC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Member, Joint Search Committee,</w:t>
      </w:r>
      <w:r w:rsidR="00F746CC">
        <w:rPr>
          <w:rFonts w:ascii="Book Antiqua" w:hAnsi="Book Antiqua" w:cs="Arial"/>
          <w:sz w:val="20"/>
        </w:rPr>
        <w:t xml:space="preserve"> </w:t>
      </w:r>
      <w:r w:rsidR="00E33A9F">
        <w:rPr>
          <w:rFonts w:ascii="Book Antiqua" w:hAnsi="Book Antiqua" w:cs="Arial"/>
          <w:sz w:val="20"/>
        </w:rPr>
        <w:t>2000-01</w:t>
      </w:r>
    </w:p>
    <w:p w:rsidR="00C6579E" w:rsidRDefault="00C6579E" w:rsidP="002F1FBC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Member, Search Committe</w:t>
      </w:r>
      <w:r w:rsidR="00E33A9F">
        <w:rPr>
          <w:rFonts w:ascii="Book Antiqua" w:hAnsi="Book Antiqua" w:cs="Arial"/>
          <w:sz w:val="20"/>
        </w:rPr>
        <w:t>e in American Politics, 2001-02</w:t>
      </w:r>
    </w:p>
    <w:p w:rsidR="00D4246A" w:rsidRDefault="00C6579E" w:rsidP="002F1FBC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Director of Graduate Studies, 1999-2002</w:t>
      </w:r>
    </w:p>
    <w:p w:rsidR="00D4246A" w:rsidRDefault="00D4246A" w:rsidP="002F1FBC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Director of Undergraduate Studies, 2006-09</w:t>
      </w:r>
    </w:p>
    <w:p w:rsidR="004F757E" w:rsidRDefault="004F757E" w:rsidP="002F1FBC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Member, Graduate Admissions Committee, 2014-15</w:t>
      </w:r>
    </w:p>
    <w:p w:rsidR="001253B4" w:rsidRDefault="001253B4" w:rsidP="002F1FBC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Chair, Committee on International Partnerships, 2014-15</w:t>
      </w:r>
    </w:p>
    <w:p w:rsidR="001253B4" w:rsidRDefault="001253B4" w:rsidP="002F1FBC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Member, Search Committee in American Politics, 2016-17</w:t>
      </w:r>
    </w:p>
    <w:p w:rsidR="00C6579E" w:rsidRDefault="00C6579E" w:rsidP="0086745E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 w:rsidP="002F1FBC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Ph.D. dissertation committees:</w:t>
      </w:r>
    </w:p>
    <w:p w:rsidR="00C6579E" w:rsidRDefault="00C6579E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William B. Heller (Completed)</w:t>
      </w:r>
    </w:p>
    <w:p w:rsidR="00C6579E" w:rsidRDefault="00C6579E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Michael </w:t>
      </w:r>
      <w:proofErr w:type="spellStart"/>
      <w:r>
        <w:rPr>
          <w:rFonts w:ascii="Book Antiqua" w:hAnsi="Book Antiqua" w:cs="Arial"/>
          <w:sz w:val="20"/>
        </w:rPr>
        <w:t>Thies</w:t>
      </w:r>
      <w:proofErr w:type="spellEnd"/>
      <w:r>
        <w:rPr>
          <w:rFonts w:ascii="Book Antiqua" w:hAnsi="Book Antiqua" w:cs="Arial"/>
          <w:sz w:val="20"/>
        </w:rPr>
        <w:t xml:space="preserve"> (Completed)</w:t>
      </w:r>
    </w:p>
    <w:p w:rsidR="00C6579E" w:rsidRDefault="00C6579E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Scott Morgenstern (Completed)</w:t>
      </w:r>
    </w:p>
    <w:p w:rsidR="00C6579E" w:rsidRDefault="00C6579E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Stephen M. Swindle (Completed)</w:t>
      </w:r>
    </w:p>
    <w:p w:rsidR="00C6579E" w:rsidRDefault="00C6579E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proofErr w:type="spellStart"/>
      <w:r>
        <w:rPr>
          <w:rFonts w:ascii="Book Antiqua" w:hAnsi="Book Antiqua" w:cs="Arial"/>
          <w:sz w:val="20"/>
        </w:rPr>
        <w:t>Octavio</w:t>
      </w:r>
      <w:proofErr w:type="spellEnd"/>
      <w:r>
        <w:rPr>
          <w:rFonts w:ascii="Book Antiqua" w:hAnsi="Book Antiqua" w:cs="Arial"/>
          <w:sz w:val="20"/>
        </w:rPr>
        <w:t xml:space="preserve"> </w:t>
      </w:r>
      <w:proofErr w:type="spellStart"/>
      <w:r>
        <w:rPr>
          <w:rFonts w:ascii="Book Antiqua" w:hAnsi="Book Antiqua" w:cs="Arial"/>
          <w:sz w:val="20"/>
        </w:rPr>
        <w:t>Amorim</w:t>
      </w:r>
      <w:proofErr w:type="spellEnd"/>
      <w:r>
        <w:rPr>
          <w:rFonts w:ascii="Book Antiqua" w:hAnsi="Book Antiqua" w:cs="Arial"/>
          <w:sz w:val="20"/>
        </w:rPr>
        <w:t xml:space="preserve"> </w:t>
      </w:r>
      <w:proofErr w:type="spellStart"/>
      <w:r>
        <w:rPr>
          <w:rFonts w:ascii="Book Antiqua" w:hAnsi="Book Antiqua" w:cs="Arial"/>
          <w:sz w:val="20"/>
        </w:rPr>
        <w:t>Neto</w:t>
      </w:r>
      <w:proofErr w:type="spellEnd"/>
      <w:r>
        <w:rPr>
          <w:rFonts w:ascii="Book Antiqua" w:hAnsi="Book Antiqua" w:cs="Arial"/>
          <w:sz w:val="20"/>
        </w:rPr>
        <w:t xml:space="preserve"> (Completed)</w:t>
      </w:r>
    </w:p>
    <w:p w:rsidR="00C6579E" w:rsidRDefault="00C6579E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Michele Chang (Completed)</w:t>
      </w:r>
    </w:p>
    <w:p w:rsidR="00C6579E" w:rsidRDefault="00C6579E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Lorelei </w:t>
      </w:r>
      <w:proofErr w:type="spellStart"/>
      <w:r>
        <w:rPr>
          <w:rFonts w:ascii="Book Antiqua" w:hAnsi="Book Antiqua" w:cs="Arial"/>
          <w:sz w:val="20"/>
        </w:rPr>
        <w:t>Moosbrugger</w:t>
      </w:r>
      <w:proofErr w:type="spellEnd"/>
      <w:r>
        <w:rPr>
          <w:rFonts w:ascii="Book Antiqua" w:hAnsi="Book Antiqua" w:cs="Arial"/>
          <w:sz w:val="20"/>
        </w:rPr>
        <w:t xml:space="preserve"> (Completed)</w:t>
      </w:r>
    </w:p>
    <w:p w:rsidR="00C6579E" w:rsidRDefault="00C6579E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Yuko </w:t>
      </w:r>
      <w:proofErr w:type="spellStart"/>
      <w:r>
        <w:rPr>
          <w:rFonts w:ascii="Book Antiqua" w:hAnsi="Book Antiqua" w:cs="Arial"/>
          <w:sz w:val="20"/>
        </w:rPr>
        <w:t>Kasuya</w:t>
      </w:r>
      <w:proofErr w:type="spellEnd"/>
      <w:r w:rsidR="00456BD8">
        <w:rPr>
          <w:rFonts w:ascii="Book Antiqua" w:hAnsi="Book Antiqua" w:cs="Arial"/>
          <w:sz w:val="20"/>
        </w:rPr>
        <w:t xml:space="preserve"> (Completed)</w:t>
      </w:r>
    </w:p>
    <w:p w:rsidR="00C6579E" w:rsidRDefault="00C6579E" w:rsidP="002F1FBC">
      <w:pPr>
        <w:widowControl/>
        <w:ind w:left="720"/>
        <w:jc w:val="both"/>
        <w:rPr>
          <w:rFonts w:ascii="Book Antiqua" w:hAnsi="Book Antiqua" w:cs="Arial"/>
          <w:sz w:val="20"/>
          <w:lang w:val="sv-SE"/>
        </w:rPr>
      </w:pPr>
      <w:r>
        <w:rPr>
          <w:rFonts w:ascii="Book Antiqua" w:hAnsi="Book Antiqua" w:cs="Arial"/>
          <w:sz w:val="20"/>
          <w:lang w:val="sv-SE"/>
        </w:rPr>
        <w:t>Benjamin Nyblade</w:t>
      </w:r>
      <w:r w:rsidR="00456BD8">
        <w:rPr>
          <w:rFonts w:ascii="Book Antiqua" w:hAnsi="Book Antiqua" w:cs="Arial"/>
          <w:sz w:val="20"/>
          <w:lang w:val="sv-SE"/>
        </w:rPr>
        <w:t xml:space="preserve"> (Completed)</w:t>
      </w:r>
    </w:p>
    <w:p w:rsidR="00C6579E" w:rsidRDefault="00C6579E" w:rsidP="002F1FBC">
      <w:pPr>
        <w:widowControl/>
        <w:ind w:left="720"/>
        <w:jc w:val="both"/>
        <w:rPr>
          <w:rFonts w:ascii="Book Antiqua" w:hAnsi="Book Antiqua" w:cs="Arial"/>
          <w:sz w:val="20"/>
          <w:lang w:val="sv-SE"/>
        </w:rPr>
      </w:pPr>
      <w:r>
        <w:rPr>
          <w:rFonts w:ascii="Book Antiqua" w:hAnsi="Book Antiqua" w:cs="Arial"/>
          <w:sz w:val="20"/>
          <w:lang w:val="sv-SE"/>
        </w:rPr>
        <w:t>Ivy Orr Hamerly</w:t>
      </w:r>
      <w:r w:rsidR="001B0CC2">
        <w:rPr>
          <w:rFonts w:ascii="Book Antiqua" w:hAnsi="Book Antiqua" w:cs="Arial"/>
          <w:sz w:val="20"/>
          <w:lang w:val="sv-SE"/>
        </w:rPr>
        <w:t xml:space="preserve"> (Completed)</w:t>
      </w:r>
    </w:p>
    <w:p w:rsidR="0090766B" w:rsidRDefault="008F3441" w:rsidP="002F1FBC">
      <w:pPr>
        <w:widowControl/>
        <w:ind w:left="720"/>
        <w:jc w:val="both"/>
        <w:rPr>
          <w:rFonts w:ascii="Book Antiqua" w:hAnsi="Book Antiqua" w:cs="Arial"/>
          <w:sz w:val="20"/>
          <w:lang w:val="sv-SE"/>
        </w:rPr>
      </w:pPr>
      <w:r>
        <w:rPr>
          <w:rFonts w:ascii="Book Antiqua" w:hAnsi="Book Antiqua" w:cs="Arial"/>
          <w:sz w:val="20"/>
          <w:lang w:val="sv-SE"/>
        </w:rPr>
        <w:t>Adriana Bejan</w:t>
      </w:r>
      <w:r w:rsidR="001B0CC2">
        <w:rPr>
          <w:rFonts w:ascii="Book Antiqua" w:hAnsi="Book Antiqua" w:cs="Arial"/>
          <w:sz w:val="20"/>
          <w:lang w:val="sv-SE"/>
        </w:rPr>
        <w:t xml:space="preserve"> (Completed)</w:t>
      </w:r>
      <w:r w:rsidR="0090766B" w:rsidRPr="0090766B">
        <w:rPr>
          <w:rFonts w:ascii="Book Antiqua" w:hAnsi="Book Antiqua" w:cs="Arial"/>
          <w:sz w:val="20"/>
          <w:lang w:val="sv-SE"/>
        </w:rPr>
        <w:t xml:space="preserve"> </w:t>
      </w:r>
    </w:p>
    <w:p w:rsidR="008F3441" w:rsidRDefault="0090766B" w:rsidP="002F1FBC">
      <w:pPr>
        <w:widowControl/>
        <w:ind w:left="720"/>
        <w:jc w:val="both"/>
        <w:rPr>
          <w:rFonts w:ascii="Book Antiqua" w:hAnsi="Book Antiqua" w:cs="Arial"/>
          <w:sz w:val="20"/>
          <w:lang w:val="sv-SE"/>
        </w:rPr>
      </w:pPr>
      <w:r>
        <w:rPr>
          <w:rFonts w:ascii="Book Antiqua" w:hAnsi="Book Antiqua" w:cs="Arial"/>
          <w:sz w:val="20"/>
          <w:lang w:val="sv-SE"/>
        </w:rPr>
        <w:t>Royce Carroll (Completed)</w:t>
      </w:r>
    </w:p>
    <w:p w:rsidR="001B0CC2" w:rsidRDefault="001B0CC2" w:rsidP="002F1FBC">
      <w:pPr>
        <w:widowControl/>
        <w:ind w:left="720"/>
        <w:jc w:val="both"/>
        <w:rPr>
          <w:rFonts w:ascii="Book Antiqua" w:hAnsi="Book Antiqua" w:cs="Arial"/>
          <w:sz w:val="20"/>
          <w:lang w:val="sv-SE"/>
        </w:rPr>
      </w:pPr>
      <w:r>
        <w:rPr>
          <w:rFonts w:ascii="Book Antiqua" w:hAnsi="Book Antiqua" w:cs="Arial"/>
          <w:sz w:val="20"/>
          <w:lang w:val="sv-SE"/>
        </w:rPr>
        <w:t>Veronica Hoyo</w:t>
      </w:r>
      <w:r w:rsidR="0086745E">
        <w:rPr>
          <w:rFonts w:ascii="Book Antiqua" w:hAnsi="Book Antiqua" w:cs="Arial"/>
          <w:sz w:val="20"/>
          <w:lang w:val="sv-SE"/>
        </w:rPr>
        <w:t xml:space="preserve"> (Completed)</w:t>
      </w:r>
    </w:p>
    <w:p w:rsidR="001B0CC2" w:rsidRDefault="001B0CC2" w:rsidP="002F1FBC">
      <w:pPr>
        <w:widowControl/>
        <w:ind w:left="720"/>
        <w:jc w:val="both"/>
        <w:rPr>
          <w:rFonts w:ascii="Book Antiqua" w:hAnsi="Book Antiqua" w:cs="Arial"/>
          <w:sz w:val="20"/>
          <w:lang w:val="sv-SE"/>
        </w:rPr>
      </w:pPr>
      <w:r>
        <w:rPr>
          <w:rFonts w:ascii="Book Antiqua" w:hAnsi="Book Antiqua" w:cs="Arial"/>
          <w:sz w:val="20"/>
          <w:lang w:val="sv-SE"/>
        </w:rPr>
        <w:t>Emily O. Matthews</w:t>
      </w:r>
      <w:r w:rsidR="004B0167">
        <w:rPr>
          <w:rFonts w:ascii="Book Antiqua" w:hAnsi="Book Antiqua" w:cs="Arial"/>
          <w:sz w:val="20"/>
          <w:lang w:val="sv-SE"/>
        </w:rPr>
        <w:t>-Luxon</w:t>
      </w:r>
      <w:r w:rsidR="00110D55">
        <w:rPr>
          <w:rFonts w:ascii="Book Antiqua" w:hAnsi="Book Antiqua" w:cs="Arial"/>
          <w:sz w:val="20"/>
          <w:lang w:val="sv-SE"/>
        </w:rPr>
        <w:t xml:space="preserve"> (Completed)</w:t>
      </w:r>
    </w:p>
    <w:p w:rsidR="001B0CC2" w:rsidRDefault="001B0CC2" w:rsidP="002F1FBC">
      <w:pPr>
        <w:widowControl/>
        <w:ind w:left="720"/>
        <w:jc w:val="both"/>
        <w:rPr>
          <w:rFonts w:ascii="Book Antiqua" w:hAnsi="Book Antiqua" w:cs="Arial"/>
          <w:sz w:val="20"/>
          <w:lang w:val="sv-SE"/>
        </w:rPr>
      </w:pPr>
      <w:r>
        <w:rPr>
          <w:rFonts w:ascii="Book Antiqua" w:hAnsi="Book Antiqua" w:cs="Arial"/>
          <w:sz w:val="20"/>
          <w:lang w:val="sv-SE"/>
        </w:rPr>
        <w:t>Benjamin A</w:t>
      </w:r>
      <w:r w:rsidR="004B0167">
        <w:rPr>
          <w:rFonts w:ascii="Book Antiqua" w:hAnsi="Book Antiqua" w:cs="Arial"/>
          <w:sz w:val="20"/>
          <w:lang w:val="sv-SE"/>
        </w:rPr>
        <w:t>.</w:t>
      </w:r>
      <w:r w:rsidR="00085653">
        <w:rPr>
          <w:rFonts w:ascii="Book Antiqua" w:hAnsi="Book Antiqua" w:cs="Arial"/>
          <w:sz w:val="20"/>
          <w:lang w:val="sv-SE"/>
        </w:rPr>
        <w:t xml:space="preserve">T. </w:t>
      </w:r>
      <w:r>
        <w:rPr>
          <w:rFonts w:ascii="Book Antiqua" w:hAnsi="Book Antiqua" w:cs="Arial"/>
          <w:sz w:val="20"/>
          <w:lang w:val="sv-SE"/>
        </w:rPr>
        <w:t xml:space="preserve"> Graham</w:t>
      </w:r>
      <w:r w:rsidR="004B0167">
        <w:rPr>
          <w:rFonts w:ascii="Book Antiqua" w:hAnsi="Book Antiqua" w:cs="Arial"/>
          <w:sz w:val="20"/>
          <w:lang w:val="sv-SE"/>
        </w:rPr>
        <w:t xml:space="preserve"> (Completed)</w:t>
      </w:r>
    </w:p>
    <w:p w:rsidR="001B0CC2" w:rsidRDefault="001B0CC2" w:rsidP="002F1FBC">
      <w:pPr>
        <w:widowControl/>
        <w:ind w:left="720"/>
        <w:jc w:val="both"/>
        <w:rPr>
          <w:rFonts w:ascii="Book Antiqua" w:hAnsi="Book Antiqua" w:cs="Arial"/>
          <w:sz w:val="20"/>
          <w:lang w:val="sv-SE"/>
        </w:rPr>
      </w:pPr>
      <w:r>
        <w:rPr>
          <w:rFonts w:ascii="Book Antiqua" w:hAnsi="Book Antiqua" w:cs="Arial"/>
          <w:sz w:val="20"/>
          <w:lang w:val="sv-SE"/>
        </w:rPr>
        <w:t>Daniel M. Smith</w:t>
      </w:r>
      <w:r w:rsidR="004B0167">
        <w:rPr>
          <w:rFonts w:ascii="Book Antiqua" w:hAnsi="Book Antiqua" w:cs="Arial"/>
          <w:sz w:val="20"/>
          <w:lang w:val="sv-SE"/>
        </w:rPr>
        <w:t xml:space="preserve"> (Completed)</w:t>
      </w:r>
    </w:p>
    <w:p w:rsidR="0086745E" w:rsidRDefault="0086745E" w:rsidP="002F1FBC">
      <w:pPr>
        <w:widowControl/>
        <w:ind w:left="720"/>
        <w:jc w:val="both"/>
        <w:rPr>
          <w:rFonts w:ascii="Book Antiqua" w:hAnsi="Book Antiqua" w:cs="Arial"/>
          <w:sz w:val="20"/>
          <w:lang w:val="sv-SE"/>
        </w:rPr>
      </w:pPr>
      <w:r>
        <w:rPr>
          <w:rFonts w:ascii="Book Antiqua" w:hAnsi="Book Antiqua" w:cs="Arial"/>
          <w:sz w:val="20"/>
          <w:lang w:val="sv-SE"/>
        </w:rPr>
        <w:t>Devesh Tiwari</w:t>
      </w:r>
      <w:r w:rsidR="001253B4">
        <w:rPr>
          <w:rFonts w:ascii="Book Antiqua" w:hAnsi="Book Antiqua" w:cs="Arial"/>
          <w:sz w:val="20"/>
          <w:lang w:val="sv-SE"/>
        </w:rPr>
        <w:t xml:space="preserve"> </w:t>
      </w:r>
      <w:r w:rsidR="00B63D83">
        <w:rPr>
          <w:rFonts w:ascii="Book Antiqua" w:hAnsi="Book Antiqua" w:cs="Arial"/>
          <w:sz w:val="20"/>
          <w:lang w:val="sv-SE"/>
        </w:rPr>
        <w:t>(Completed)</w:t>
      </w:r>
    </w:p>
    <w:p w:rsidR="00B63D83" w:rsidRDefault="00110D55" w:rsidP="002F1FBC">
      <w:pPr>
        <w:widowControl/>
        <w:ind w:left="720"/>
        <w:jc w:val="both"/>
        <w:rPr>
          <w:rFonts w:ascii="Book Antiqua" w:hAnsi="Book Antiqua" w:cs="Arial"/>
          <w:sz w:val="20"/>
          <w:lang w:val="sv-SE"/>
        </w:rPr>
      </w:pPr>
      <w:r>
        <w:rPr>
          <w:rFonts w:ascii="Book Antiqua" w:hAnsi="Book Antiqua" w:cs="Arial"/>
          <w:sz w:val="20"/>
          <w:lang w:val="sv-SE"/>
        </w:rPr>
        <w:t xml:space="preserve">Lydia </w:t>
      </w:r>
      <w:r w:rsidR="004B0167">
        <w:rPr>
          <w:rFonts w:ascii="Book Antiqua" w:hAnsi="Book Antiqua" w:cs="Arial"/>
          <w:sz w:val="20"/>
          <w:lang w:val="sv-SE"/>
        </w:rPr>
        <w:t xml:space="preserve">L. </w:t>
      </w:r>
      <w:r>
        <w:rPr>
          <w:rFonts w:ascii="Book Antiqua" w:hAnsi="Book Antiqua" w:cs="Arial"/>
          <w:sz w:val="20"/>
          <w:lang w:val="sv-SE"/>
        </w:rPr>
        <w:t>Lundgren</w:t>
      </w:r>
      <w:r w:rsidR="001253B4">
        <w:rPr>
          <w:rFonts w:ascii="Book Antiqua" w:hAnsi="Book Antiqua" w:cs="Arial"/>
          <w:sz w:val="20"/>
          <w:lang w:val="sv-SE"/>
        </w:rPr>
        <w:t xml:space="preserve"> </w:t>
      </w:r>
      <w:r w:rsidR="00B63D83">
        <w:rPr>
          <w:rFonts w:ascii="Book Antiqua" w:hAnsi="Book Antiqua" w:cs="Arial"/>
          <w:sz w:val="20"/>
          <w:lang w:val="sv-SE"/>
        </w:rPr>
        <w:t>(Completed)</w:t>
      </w:r>
    </w:p>
    <w:p w:rsidR="00885FDB" w:rsidRDefault="00885FDB" w:rsidP="00885FDB">
      <w:pPr>
        <w:widowControl/>
        <w:ind w:left="720"/>
        <w:jc w:val="both"/>
        <w:rPr>
          <w:rFonts w:ascii="Book Antiqua" w:hAnsi="Book Antiqua" w:cs="Arial"/>
          <w:sz w:val="20"/>
          <w:lang w:val="sv-SE"/>
        </w:rPr>
      </w:pPr>
      <w:r>
        <w:rPr>
          <w:rFonts w:ascii="Book Antiqua" w:hAnsi="Book Antiqua" w:cs="Arial"/>
          <w:sz w:val="20"/>
          <w:lang w:val="sv-SE"/>
        </w:rPr>
        <w:t>Don Lee (Completed)</w:t>
      </w:r>
    </w:p>
    <w:p w:rsidR="002F1FBC" w:rsidRDefault="002F1FBC" w:rsidP="002F1FBC">
      <w:pPr>
        <w:widowControl/>
        <w:ind w:left="720"/>
        <w:jc w:val="both"/>
        <w:rPr>
          <w:rFonts w:ascii="Book Antiqua" w:hAnsi="Book Antiqua" w:cs="Arial"/>
          <w:sz w:val="20"/>
          <w:lang w:val="sv-SE"/>
        </w:rPr>
      </w:pPr>
      <w:r>
        <w:rPr>
          <w:rFonts w:ascii="Book Antiqua" w:hAnsi="Book Antiqua" w:cs="Arial"/>
          <w:sz w:val="20"/>
          <w:lang w:val="sv-SE"/>
        </w:rPr>
        <w:t>Mona Vakilifathi</w:t>
      </w:r>
      <w:r w:rsidR="00085653">
        <w:rPr>
          <w:rFonts w:ascii="Book Antiqua" w:hAnsi="Book Antiqua" w:cs="Arial"/>
          <w:sz w:val="20"/>
          <w:lang w:val="sv-SE"/>
        </w:rPr>
        <w:t xml:space="preserve"> (Completed)</w:t>
      </w:r>
    </w:p>
    <w:p w:rsidR="00085653" w:rsidRDefault="00085653" w:rsidP="002F1FBC">
      <w:pPr>
        <w:widowControl/>
        <w:ind w:left="720"/>
        <w:jc w:val="both"/>
        <w:rPr>
          <w:rFonts w:ascii="Book Antiqua" w:hAnsi="Book Antiqua" w:cs="Arial"/>
          <w:sz w:val="20"/>
          <w:lang w:val="sv-SE"/>
        </w:rPr>
      </w:pPr>
      <w:r>
        <w:rPr>
          <w:rFonts w:ascii="Book Antiqua" w:hAnsi="Book Antiqua" w:cs="Arial"/>
          <w:sz w:val="20"/>
          <w:lang w:val="sv-SE"/>
        </w:rPr>
        <w:t>Michael Nicholson</w:t>
      </w:r>
    </w:p>
    <w:p w:rsidR="00085653" w:rsidRDefault="00085653" w:rsidP="002F1FBC">
      <w:pPr>
        <w:widowControl/>
        <w:ind w:left="720"/>
        <w:jc w:val="both"/>
        <w:rPr>
          <w:rFonts w:ascii="Book Antiqua" w:hAnsi="Book Antiqua" w:cs="Arial"/>
          <w:sz w:val="20"/>
          <w:lang w:val="sv-SE"/>
        </w:rPr>
      </w:pPr>
      <w:r>
        <w:rPr>
          <w:rFonts w:ascii="Book Antiqua" w:hAnsi="Book Antiqua" w:cs="Arial"/>
          <w:sz w:val="20"/>
          <w:lang w:val="sv-SE"/>
        </w:rPr>
        <w:t xml:space="preserve">Charles </w:t>
      </w:r>
      <w:r w:rsidR="002B305E">
        <w:rPr>
          <w:rFonts w:ascii="Book Antiqua" w:hAnsi="Book Antiqua" w:cs="Arial"/>
          <w:sz w:val="20"/>
          <w:lang w:val="sv-SE"/>
        </w:rPr>
        <w:t xml:space="preserve">T. </w:t>
      </w:r>
      <w:r>
        <w:rPr>
          <w:rFonts w:ascii="Book Antiqua" w:hAnsi="Book Antiqua" w:cs="Arial"/>
          <w:sz w:val="20"/>
          <w:lang w:val="sv-SE"/>
        </w:rPr>
        <w:t>McClean</w:t>
      </w:r>
    </w:p>
    <w:p w:rsidR="001B0CC2" w:rsidRDefault="001B0CC2" w:rsidP="00885FDB">
      <w:pPr>
        <w:widowControl/>
        <w:jc w:val="both"/>
        <w:rPr>
          <w:rFonts w:ascii="Book Antiqua" w:hAnsi="Book Antiqua" w:cs="Arial"/>
          <w:sz w:val="20"/>
          <w:lang w:val="sv-SE"/>
        </w:rPr>
      </w:pPr>
    </w:p>
    <w:p w:rsidR="004F757E" w:rsidRDefault="004F757E" w:rsidP="004F757E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b/>
          <w:sz w:val="20"/>
        </w:rPr>
        <w:t>University of California, San Diego Service:</w:t>
      </w:r>
    </w:p>
    <w:p w:rsidR="004F757E" w:rsidRDefault="004F757E" w:rsidP="00807012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Member, Committee on International Education, 1993-94.</w:t>
      </w:r>
    </w:p>
    <w:p w:rsidR="004F757E" w:rsidRDefault="004F757E" w:rsidP="00807012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Education Abroad Program Interviewer, 1993-</w:t>
      </w:r>
    </w:p>
    <w:p w:rsidR="004F757E" w:rsidRDefault="004F757E" w:rsidP="00807012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Faculty Director of International Education, 1995-97.</w:t>
      </w:r>
    </w:p>
    <w:p w:rsidR="004F757E" w:rsidRDefault="004F757E" w:rsidP="00807012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lastRenderedPageBreak/>
        <w:t>Member, Committee on Educational Policy, Subcommittee on Italian Studies Program, 1998-99.</w:t>
      </w:r>
    </w:p>
    <w:p w:rsidR="004F757E" w:rsidRDefault="004F757E" w:rsidP="00807012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Member, Library Committee, 1999-2002.</w:t>
      </w:r>
    </w:p>
    <w:p w:rsidR="004F757E" w:rsidRDefault="004F757E" w:rsidP="00807012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Member, UCSD Representative Assembly, 1998-2000.</w:t>
      </w:r>
    </w:p>
    <w:p w:rsidR="004F757E" w:rsidRDefault="004F757E">
      <w:pPr>
        <w:widowControl/>
        <w:jc w:val="both"/>
        <w:rPr>
          <w:rFonts w:ascii="Book Antiqua" w:hAnsi="Book Antiqua" w:cs="Arial"/>
          <w:b/>
          <w:sz w:val="20"/>
        </w:rPr>
      </w:pPr>
    </w:p>
    <w:p w:rsidR="00C6579E" w:rsidRDefault="00C6579E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b/>
          <w:sz w:val="20"/>
        </w:rPr>
        <w:t>University</w:t>
      </w:r>
      <w:r w:rsidR="00FE006C">
        <w:rPr>
          <w:rFonts w:ascii="Book Antiqua" w:hAnsi="Book Antiqua" w:cs="Arial"/>
          <w:b/>
          <w:sz w:val="20"/>
        </w:rPr>
        <w:t xml:space="preserve"> of California</w:t>
      </w:r>
      <w:r>
        <w:rPr>
          <w:rFonts w:ascii="Book Antiqua" w:hAnsi="Book Antiqua" w:cs="Arial"/>
          <w:b/>
          <w:sz w:val="20"/>
        </w:rPr>
        <w:t xml:space="preserve"> Service:</w:t>
      </w:r>
    </w:p>
    <w:p w:rsidR="00C6579E" w:rsidRDefault="00C6579E" w:rsidP="00807012">
      <w:pPr>
        <w:pStyle w:val="BodyTextIndent"/>
        <w:ind w:left="720"/>
        <w:rPr>
          <w:rFonts w:ascii="Book Antiqua" w:hAnsi="Book Antiqua" w:cs="Arial"/>
        </w:rPr>
      </w:pPr>
      <w:r>
        <w:rPr>
          <w:rFonts w:ascii="Book Antiqua" w:hAnsi="Book Antiqua" w:cs="Arial"/>
        </w:rPr>
        <w:t>Member, University of California Review Committee on Education Abroad Programs in Scandinavia, 2001-02.</w:t>
      </w:r>
    </w:p>
    <w:p w:rsidR="00C6579E" w:rsidRDefault="00C6579E" w:rsidP="00807012">
      <w:pPr>
        <w:pStyle w:val="BodyTextIndent"/>
        <w:ind w:left="720"/>
        <w:rPr>
          <w:rFonts w:ascii="Book Antiqua" w:hAnsi="Book Antiqua" w:cs="Arial"/>
        </w:rPr>
      </w:pPr>
      <w:smartTag w:uri="urn:schemas-microsoft-com:office:smarttags" w:element="PlaceName">
        <w:r>
          <w:rPr>
            <w:rFonts w:ascii="Book Antiqua" w:hAnsi="Book Antiqua" w:cs="Arial"/>
          </w:rPr>
          <w:t>Study</w:t>
        </w:r>
      </w:smartTag>
      <w:r>
        <w:rPr>
          <w:rFonts w:ascii="Book Antiqua" w:hAnsi="Book Antiqua" w:cs="Arial"/>
        </w:rPr>
        <w:t xml:space="preserve"> </w:t>
      </w:r>
      <w:smartTag w:uri="urn:schemas-microsoft-com:office:smarttags" w:element="PlaceType">
        <w:r>
          <w:rPr>
            <w:rFonts w:ascii="Book Antiqua" w:hAnsi="Book Antiqua" w:cs="Arial"/>
          </w:rPr>
          <w:t>Center</w:t>
        </w:r>
      </w:smartTag>
      <w:r>
        <w:rPr>
          <w:rFonts w:ascii="Book Antiqua" w:hAnsi="Book Antiqua" w:cs="Arial"/>
        </w:rPr>
        <w:t xml:space="preserve"> Director, </w:t>
      </w:r>
      <w:smartTag w:uri="urn:schemas-microsoft-com:office:smarttags" w:element="place">
        <w:r>
          <w:rPr>
            <w:rFonts w:ascii="Book Antiqua" w:hAnsi="Book Antiqua" w:cs="Arial"/>
          </w:rPr>
          <w:t>Scandinavia</w:t>
        </w:r>
      </w:smartTag>
      <w:r>
        <w:rPr>
          <w:rFonts w:ascii="Book Antiqua" w:hAnsi="Book Antiqua" w:cs="Arial"/>
        </w:rPr>
        <w:t>, Education Abroad Program, 2002-04.</w:t>
      </w:r>
    </w:p>
    <w:p w:rsidR="00536D80" w:rsidRDefault="00536D80" w:rsidP="00807012">
      <w:pPr>
        <w:pStyle w:val="BodyTextIndent"/>
        <w:ind w:left="720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Steering Committee, Joint </w:t>
      </w:r>
      <w:r w:rsidR="00E9746A">
        <w:rPr>
          <w:rFonts w:ascii="Book Antiqua" w:hAnsi="Book Antiqua" w:cs="Arial"/>
        </w:rPr>
        <w:t xml:space="preserve">UC-Lund University </w:t>
      </w:r>
      <w:r>
        <w:rPr>
          <w:rFonts w:ascii="Book Antiqua" w:hAnsi="Book Antiqua" w:cs="Arial"/>
        </w:rPr>
        <w:t>Summer School on Critical World Issues, 2005-</w:t>
      </w:r>
      <w:r w:rsidR="001B0CC2">
        <w:rPr>
          <w:rFonts w:ascii="Book Antiqua" w:hAnsi="Book Antiqua" w:cs="Arial"/>
        </w:rPr>
        <w:t>07</w:t>
      </w:r>
      <w:r w:rsidR="00C2648A">
        <w:rPr>
          <w:rFonts w:ascii="Book Antiqua" w:hAnsi="Book Antiqua" w:cs="Arial"/>
        </w:rPr>
        <w:t>.</w:t>
      </w:r>
    </w:p>
    <w:p w:rsidR="00B63D83" w:rsidRPr="00FE006C" w:rsidRDefault="00FE006C" w:rsidP="00807012">
      <w:pPr>
        <w:pStyle w:val="BodyTextIndent"/>
        <w:ind w:left="720"/>
        <w:rPr>
          <w:rFonts w:ascii="Book Antiqua" w:hAnsi="Book Antiqua" w:cs="Arial"/>
        </w:rPr>
      </w:pPr>
      <w:r w:rsidRPr="00FE006C">
        <w:rPr>
          <w:rFonts w:ascii="Book Antiqua" w:hAnsi="Book Antiqua"/>
        </w:rPr>
        <w:t xml:space="preserve">Member, Faculty Advisory Committee </w:t>
      </w:r>
      <w:r>
        <w:rPr>
          <w:rFonts w:ascii="Book Antiqua" w:hAnsi="Book Antiqua"/>
        </w:rPr>
        <w:t xml:space="preserve">on </w:t>
      </w:r>
      <w:r w:rsidRPr="00FE006C">
        <w:rPr>
          <w:rFonts w:ascii="Book Antiqua" w:hAnsi="Book Antiqua"/>
        </w:rPr>
        <w:t xml:space="preserve">Europe, </w:t>
      </w:r>
      <w:r w:rsidR="004F757E">
        <w:rPr>
          <w:rFonts w:ascii="Book Antiqua" w:hAnsi="Book Antiqua"/>
        </w:rPr>
        <w:t xml:space="preserve">University of California </w:t>
      </w:r>
      <w:r w:rsidRPr="00FE006C">
        <w:rPr>
          <w:rFonts w:ascii="Book Antiqua" w:hAnsi="Book Antiqua"/>
        </w:rPr>
        <w:t>Education Abroad Program</w:t>
      </w:r>
      <w:r w:rsidR="00780BFD">
        <w:rPr>
          <w:rFonts w:ascii="Book Antiqua" w:hAnsi="Book Antiqua"/>
        </w:rPr>
        <w:t>, 2012-Present</w:t>
      </w:r>
    </w:p>
    <w:p w:rsidR="00C6579E" w:rsidRPr="00FE006C" w:rsidRDefault="00C6579E" w:rsidP="00807012">
      <w:pPr>
        <w:widowControl/>
        <w:jc w:val="both"/>
        <w:rPr>
          <w:rFonts w:ascii="Book Antiqua" w:hAnsi="Book Antiqua" w:cs="Arial"/>
          <w:sz w:val="20"/>
        </w:rPr>
      </w:pPr>
    </w:p>
    <w:p w:rsidR="00DD70D2" w:rsidRDefault="00DD70D2">
      <w:pPr>
        <w:widowControl/>
        <w:jc w:val="both"/>
        <w:rPr>
          <w:rFonts w:ascii="Book Antiqua" w:hAnsi="Book Antiqua" w:cs="Arial"/>
          <w:b/>
          <w:sz w:val="20"/>
        </w:rPr>
      </w:pPr>
    </w:p>
    <w:p w:rsidR="00C6579E" w:rsidRDefault="00C6579E">
      <w:pPr>
        <w:widowControl/>
        <w:jc w:val="both"/>
        <w:rPr>
          <w:rFonts w:ascii="Book Antiqua" w:hAnsi="Book Antiqua" w:cs="Arial"/>
          <w:b/>
          <w:sz w:val="20"/>
        </w:rPr>
      </w:pPr>
      <w:r>
        <w:rPr>
          <w:rFonts w:ascii="Book Antiqua" w:hAnsi="Book Antiqua" w:cs="Arial"/>
          <w:b/>
          <w:sz w:val="20"/>
        </w:rPr>
        <w:t>PROFESSIONAL ACTIVITIES</w:t>
      </w:r>
    </w:p>
    <w:p w:rsidR="00F73C28" w:rsidRDefault="00F73C28">
      <w:pPr>
        <w:widowControl/>
        <w:jc w:val="both"/>
        <w:rPr>
          <w:rFonts w:ascii="Book Antiqua" w:hAnsi="Book Antiqua" w:cs="Arial"/>
          <w:b/>
          <w:sz w:val="20"/>
        </w:rPr>
      </w:pPr>
    </w:p>
    <w:p w:rsidR="00C6579E" w:rsidRDefault="00F73C28" w:rsidP="002332A5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b/>
          <w:sz w:val="20"/>
        </w:rPr>
        <w:t>Professional Service and Offices</w:t>
      </w:r>
    </w:p>
    <w:p w:rsidR="00C6579E" w:rsidRDefault="00C6579E" w:rsidP="002F1FBC">
      <w:pPr>
        <w:widowControl/>
        <w:ind w:left="720" w:hanging="720"/>
        <w:rPr>
          <w:rFonts w:ascii="Book Antiqua" w:hAnsi="Book Antiqua" w:cs="Arial"/>
          <w:sz w:val="20"/>
        </w:rPr>
        <w:sectPr w:rsidR="00C6579E">
          <w:endnotePr>
            <w:numFmt w:val="decimal"/>
          </w:endnotePr>
          <w:type w:val="continuous"/>
          <w:pgSz w:w="12240" w:h="15840"/>
          <w:pgMar w:top="864" w:right="1440" w:bottom="864" w:left="1440" w:header="864" w:footer="864" w:gutter="0"/>
          <w:cols w:space="720"/>
          <w:noEndnote/>
        </w:sectPr>
      </w:pPr>
      <w:proofErr w:type="gramStart"/>
      <w:r>
        <w:rPr>
          <w:rFonts w:ascii="Book Antiqua" w:hAnsi="Book Antiqua" w:cs="Arial"/>
          <w:sz w:val="20"/>
        </w:rPr>
        <w:t>Member, Organizing Committee for the 1986 Annual Meeting of the Norwegian Political Science Association.</w:t>
      </w:r>
      <w:proofErr w:type="gramEnd"/>
    </w:p>
    <w:p w:rsidR="00C6579E" w:rsidRDefault="00C6579E" w:rsidP="002F1FBC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 w:rsidP="002F1FBC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Member, 1995 Harold D. </w:t>
      </w:r>
      <w:proofErr w:type="spellStart"/>
      <w:r>
        <w:rPr>
          <w:rFonts w:ascii="Book Antiqua" w:hAnsi="Book Antiqua" w:cs="Arial"/>
          <w:sz w:val="20"/>
        </w:rPr>
        <w:t>Lasswell</w:t>
      </w:r>
      <w:proofErr w:type="spellEnd"/>
      <w:r>
        <w:rPr>
          <w:rFonts w:ascii="Book Antiqua" w:hAnsi="Book Antiqua" w:cs="Arial"/>
          <w:sz w:val="20"/>
        </w:rPr>
        <w:t xml:space="preserve"> Award Committee of the American Political Science Association for best dissertation completed that year in the field of public policy. </w:t>
      </w:r>
    </w:p>
    <w:p w:rsidR="00C6579E" w:rsidRDefault="00C6579E" w:rsidP="002F1FBC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 w:rsidP="002F1FBC">
      <w:pPr>
        <w:pStyle w:val="BodyTextIndent"/>
        <w:ind w:left="720"/>
        <w:rPr>
          <w:rFonts w:ascii="Book Antiqua" w:hAnsi="Book Antiqua" w:cs="Arial"/>
        </w:rPr>
      </w:pPr>
      <w:proofErr w:type="gramStart"/>
      <w:r>
        <w:rPr>
          <w:rFonts w:ascii="Book Antiqua" w:hAnsi="Book Antiqua" w:cs="Arial"/>
        </w:rPr>
        <w:t xml:space="preserve">Chair, Advisory </w:t>
      </w:r>
      <w:proofErr w:type="spellStart"/>
      <w:r>
        <w:rPr>
          <w:rFonts w:ascii="Book Antiqua" w:hAnsi="Book Antiqua" w:cs="Arial"/>
        </w:rPr>
        <w:t>Committe</w:t>
      </w:r>
      <w:proofErr w:type="spellEnd"/>
      <w:r>
        <w:rPr>
          <w:rFonts w:ascii="Book Antiqua" w:hAnsi="Book Antiqua" w:cs="Arial"/>
        </w:rPr>
        <w:t xml:space="preserve"> on Professorial Promotions in Political Science, Consortium of Norwegian Universities, 1996-97.</w:t>
      </w:r>
      <w:proofErr w:type="gramEnd"/>
      <w:r>
        <w:rPr>
          <w:rFonts w:ascii="Book Antiqua" w:hAnsi="Book Antiqua" w:cs="Arial"/>
        </w:rPr>
        <w:t xml:space="preserve"> </w:t>
      </w:r>
    </w:p>
    <w:p w:rsidR="00C6579E" w:rsidRDefault="00C6579E" w:rsidP="002F1FBC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 w:rsidP="002F1FBC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Member, Political Science Advisory Panel, </w:t>
      </w:r>
      <w:r>
        <w:rPr>
          <w:rFonts w:ascii="Book Antiqua" w:hAnsi="Book Antiqua" w:cs="Arial"/>
          <w:i/>
          <w:sz w:val="20"/>
        </w:rPr>
        <w:t>National Science Foundation</w:t>
      </w:r>
      <w:r>
        <w:rPr>
          <w:rFonts w:ascii="Book Antiqua" w:hAnsi="Book Antiqua" w:cs="Arial"/>
          <w:sz w:val="20"/>
        </w:rPr>
        <w:t xml:space="preserve">, 1997-99. </w:t>
      </w:r>
    </w:p>
    <w:p w:rsidR="00C6579E" w:rsidRDefault="00C6579E" w:rsidP="002F1FBC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</w:p>
    <w:p w:rsidR="00132EC3" w:rsidRDefault="00C6579E" w:rsidP="002F1FBC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Member,</w:t>
      </w:r>
      <w:r w:rsidR="00536D80">
        <w:rPr>
          <w:rFonts w:ascii="Book Antiqua" w:hAnsi="Book Antiqua" w:cs="Arial"/>
          <w:sz w:val="20"/>
        </w:rPr>
        <w:t xml:space="preserve"> Royal </w:t>
      </w:r>
      <w:r>
        <w:rPr>
          <w:rFonts w:ascii="Book Antiqua" w:hAnsi="Book Antiqua" w:cs="Arial"/>
          <w:sz w:val="20"/>
        </w:rPr>
        <w:t>Commission on Party Finance, Norwegian Ministry of Labor and Administration, 2003-04.</w:t>
      </w:r>
    </w:p>
    <w:p w:rsidR="00132EC3" w:rsidRDefault="00132EC3" w:rsidP="002F1FBC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</w:p>
    <w:p w:rsidR="00132EC3" w:rsidRDefault="00132EC3" w:rsidP="002F1FBC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Leader, Working Group on Governance Institutions and Civil Peace, </w:t>
      </w:r>
      <w:r>
        <w:rPr>
          <w:rFonts w:ascii="Book Antiqua" w:hAnsi="Book Antiqua" w:cs="Arial"/>
          <w:i/>
          <w:iCs/>
          <w:sz w:val="20"/>
        </w:rPr>
        <w:t>Centre for the Study of Civil War</w:t>
      </w:r>
      <w:r>
        <w:rPr>
          <w:rFonts w:ascii="Book Antiqua" w:hAnsi="Book Antiqua" w:cs="Arial"/>
          <w:sz w:val="20"/>
        </w:rPr>
        <w:t>,  International Peace Research Institute, Oslo, 2003-12.</w:t>
      </w:r>
    </w:p>
    <w:p w:rsidR="00C6579E" w:rsidRDefault="00C6579E" w:rsidP="002F1FBC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</w:p>
    <w:p w:rsidR="00C6579E" w:rsidRDefault="00C6579E" w:rsidP="002F1FBC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 xml:space="preserve">Expert witness on European Integration and Parliamentary Democracy, Committee on Constitutional Affairs, Swedish </w:t>
      </w:r>
      <w:proofErr w:type="spellStart"/>
      <w:r>
        <w:rPr>
          <w:rFonts w:ascii="Book Antiqua" w:hAnsi="Book Antiqua" w:cs="Arial"/>
          <w:i/>
          <w:iCs/>
          <w:sz w:val="20"/>
        </w:rPr>
        <w:t>Riksdag</w:t>
      </w:r>
      <w:proofErr w:type="spellEnd"/>
      <w:r>
        <w:rPr>
          <w:rFonts w:ascii="Book Antiqua" w:hAnsi="Book Antiqua" w:cs="Arial"/>
          <w:sz w:val="20"/>
        </w:rPr>
        <w:t xml:space="preserve"> (Parliament), February 2004.</w:t>
      </w:r>
      <w:proofErr w:type="gramEnd"/>
      <w:r>
        <w:rPr>
          <w:rFonts w:ascii="Book Antiqua" w:hAnsi="Book Antiqua" w:cs="Arial"/>
          <w:sz w:val="20"/>
        </w:rPr>
        <w:t xml:space="preserve"> </w:t>
      </w:r>
    </w:p>
    <w:p w:rsidR="004B0167" w:rsidRDefault="004B0167" w:rsidP="002F1FBC">
      <w:pPr>
        <w:widowControl/>
        <w:jc w:val="both"/>
        <w:rPr>
          <w:rFonts w:ascii="Book Antiqua" w:hAnsi="Book Antiqua" w:cs="Arial"/>
          <w:sz w:val="20"/>
        </w:rPr>
      </w:pPr>
    </w:p>
    <w:p w:rsidR="004B0167" w:rsidRDefault="00E12916" w:rsidP="002F1FBC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Chair, </w:t>
      </w:r>
      <w:r w:rsidR="004B0167">
        <w:rPr>
          <w:rFonts w:ascii="Book Antiqua" w:hAnsi="Book Antiqua" w:cs="Arial"/>
          <w:sz w:val="20"/>
        </w:rPr>
        <w:t>Publications Committee of the American Political Sci</w:t>
      </w:r>
      <w:r w:rsidR="00885FDB">
        <w:rPr>
          <w:rFonts w:ascii="Book Antiqua" w:hAnsi="Book Antiqua" w:cs="Arial"/>
          <w:sz w:val="20"/>
        </w:rPr>
        <w:t>ence Association, 2011-14</w:t>
      </w:r>
      <w:r w:rsidR="004B0167">
        <w:rPr>
          <w:rFonts w:ascii="Book Antiqua" w:hAnsi="Book Antiqua" w:cs="Arial"/>
          <w:sz w:val="20"/>
        </w:rPr>
        <w:t>.</w:t>
      </w:r>
    </w:p>
    <w:p w:rsidR="004B0167" w:rsidRDefault="004B0167" w:rsidP="002F1FBC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</w:p>
    <w:p w:rsidR="004B0167" w:rsidRDefault="004B0167" w:rsidP="002F1FBC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>Member, Publications Planning Committee of the American Political Sci</w:t>
      </w:r>
      <w:r w:rsidR="00885FDB">
        <w:rPr>
          <w:rFonts w:ascii="Book Antiqua" w:hAnsi="Book Antiqua" w:cs="Arial"/>
          <w:sz w:val="20"/>
        </w:rPr>
        <w:t>ence Association, 2012-13</w:t>
      </w:r>
      <w:r>
        <w:rPr>
          <w:rFonts w:ascii="Book Antiqua" w:hAnsi="Book Antiqua" w:cs="Arial"/>
          <w:sz w:val="20"/>
        </w:rPr>
        <w:t>.</w:t>
      </w:r>
      <w:proofErr w:type="gramEnd"/>
    </w:p>
    <w:p w:rsidR="00885FDB" w:rsidRDefault="00885FDB" w:rsidP="002F1FBC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</w:p>
    <w:p w:rsidR="00885FDB" w:rsidRDefault="00885FDB" w:rsidP="00885FDB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Member, Presidential Task Force of the American Political Science Association, 2013-14.</w:t>
      </w:r>
    </w:p>
    <w:p w:rsidR="00463639" w:rsidRDefault="00463639" w:rsidP="002F1FBC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</w:p>
    <w:p w:rsidR="00463639" w:rsidRDefault="00463639" w:rsidP="002F1FBC">
      <w:pPr>
        <w:widowControl/>
        <w:ind w:left="72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Chair, Kellogg/Notre Dame Award Selection Committee of the Midwest Political Science Association for best paper in the field of Comparative Politics presented at the previous annual meeting, 2014.</w:t>
      </w:r>
    </w:p>
    <w:p w:rsidR="009E4BE9" w:rsidRPr="00463639" w:rsidRDefault="009E4BE9" w:rsidP="00885FDB">
      <w:pPr>
        <w:widowControl/>
        <w:jc w:val="both"/>
        <w:rPr>
          <w:rFonts w:ascii="Book Antiqua" w:hAnsi="Book Antiqua" w:cs="Arial"/>
          <w:sz w:val="20"/>
        </w:rPr>
      </w:pPr>
    </w:p>
    <w:p w:rsidR="00C6579E" w:rsidRPr="00F73C28" w:rsidRDefault="00C6579E" w:rsidP="00885FDB">
      <w:pPr>
        <w:widowControl/>
        <w:jc w:val="both"/>
        <w:rPr>
          <w:rFonts w:ascii="Book Antiqua" w:hAnsi="Book Antiqua" w:cs="Arial"/>
          <w:sz w:val="20"/>
          <w:lang w:val="nb-NO"/>
        </w:rPr>
      </w:pPr>
      <w:r w:rsidRPr="00F73C28">
        <w:rPr>
          <w:rFonts w:ascii="Book Antiqua" w:hAnsi="Book Antiqua" w:cs="Arial"/>
          <w:sz w:val="20"/>
          <w:lang w:val="nb-NO"/>
        </w:rPr>
        <w:t>Editorial Boards:</w:t>
      </w:r>
    </w:p>
    <w:p w:rsidR="00C6579E" w:rsidRPr="00C00CA8" w:rsidRDefault="00C6579E" w:rsidP="002F1FBC">
      <w:pPr>
        <w:widowControl/>
        <w:ind w:left="720"/>
        <w:jc w:val="both"/>
        <w:rPr>
          <w:rFonts w:ascii="Book Antiqua" w:hAnsi="Book Antiqua" w:cs="Arial"/>
          <w:sz w:val="20"/>
          <w:lang w:val="nb-NO"/>
        </w:rPr>
      </w:pPr>
      <w:r w:rsidRPr="00C00CA8">
        <w:rPr>
          <w:rFonts w:ascii="Book Antiqua" w:hAnsi="Book Antiqua" w:cs="Arial"/>
          <w:i/>
          <w:sz w:val="20"/>
          <w:lang w:val="nb-NO"/>
        </w:rPr>
        <w:t>Norsk Statsvitenskapelig Tidsskrift</w:t>
      </w:r>
      <w:r w:rsidR="00A81F3F" w:rsidRPr="00C00CA8">
        <w:rPr>
          <w:rFonts w:ascii="Book Antiqua" w:hAnsi="Book Antiqua" w:cs="Arial"/>
          <w:sz w:val="20"/>
          <w:lang w:val="nb-NO"/>
        </w:rPr>
        <w:t>, 1984-1985</w:t>
      </w:r>
    </w:p>
    <w:p w:rsidR="00C6579E" w:rsidRDefault="00C6579E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i/>
          <w:sz w:val="20"/>
        </w:rPr>
        <w:t>American Political Science Review</w:t>
      </w:r>
      <w:r>
        <w:rPr>
          <w:rFonts w:ascii="Book Antiqua" w:hAnsi="Book Antiqua" w:cs="Arial"/>
          <w:sz w:val="20"/>
        </w:rPr>
        <w:t>, 1995-2001</w:t>
      </w:r>
    </w:p>
    <w:p w:rsidR="00C6579E" w:rsidRDefault="00C6579E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i/>
          <w:sz w:val="20"/>
        </w:rPr>
        <w:t>Legislative Studies Quarterly</w:t>
      </w:r>
      <w:r>
        <w:rPr>
          <w:rFonts w:ascii="Book Antiqua" w:hAnsi="Book Antiqua" w:cs="Arial"/>
          <w:sz w:val="20"/>
        </w:rPr>
        <w:t>, 1996-98</w:t>
      </w:r>
    </w:p>
    <w:p w:rsidR="00C6579E" w:rsidRDefault="00C6579E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i/>
          <w:sz w:val="20"/>
        </w:rPr>
        <w:t>European Journal of Political Research</w:t>
      </w:r>
      <w:r>
        <w:rPr>
          <w:rFonts w:ascii="Book Antiqua" w:hAnsi="Book Antiqua" w:cs="Arial"/>
          <w:sz w:val="20"/>
        </w:rPr>
        <w:t>, 1997-2003</w:t>
      </w:r>
    </w:p>
    <w:p w:rsidR="00C6579E" w:rsidRDefault="00C6579E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i/>
          <w:sz w:val="20"/>
        </w:rPr>
        <w:t>Journal of Politics</w:t>
      </w:r>
      <w:r>
        <w:rPr>
          <w:rFonts w:ascii="Book Antiqua" w:hAnsi="Book Antiqua" w:cs="Arial"/>
          <w:sz w:val="20"/>
        </w:rPr>
        <w:t>, 1997-</w:t>
      </w:r>
      <w:r w:rsidR="00536D80">
        <w:rPr>
          <w:rFonts w:ascii="Book Antiqua" w:hAnsi="Book Antiqua" w:cs="Arial"/>
          <w:sz w:val="20"/>
        </w:rPr>
        <w:t>2001</w:t>
      </w:r>
    </w:p>
    <w:p w:rsidR="00C6579E" w:rsidRDefault="00C6579E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i/>
          <w:sz w:val="20"/>
        </w:rPr>
        <w:t>European Union Politics</w:t>
      </w:r>
      <w:r>
        <w:rPr>
          <w:rFonts w:ascii="Book Antiqua" w:hAnsi="Book Antiqua" w:cs="Arial"/>
          <w:sz w:val="20"/>
        </w:rPr>
        <w:t>, 1999-</w:t>
      </w:r>
      <w:r w:rsidR="00A81F3F">
        <w:rPr>
          <w:rFonts w:ascii="Book Antiqua" w:hAnsi="Book Antiqua" w:cs="Arial"/>
          <w:sz w:val="20"/>
        </w:rPr>
        <w:t>2004</w:t>
      </w:r>
    </w:p>
    <w:p w:rsidR="00C6579E" w:rsidRDefault="00C6579E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i/>
          <w:sz w:val="20"/>
        </w:rPr>
        <w:t>American Journal of Political Science</w:t>
      </w:r>
      <w:r>
        <w:rPr>
          <w:rFonts w:ascii="Book Antiqua" w:hAnsi="Book Antiqua" w:cs="Arial"/>
          <w:sz w:val="20"/>
        </w:rPr>
        <w:t>, 2002-</w:t>
      </w:r>
      <w:r w:rsidR="00A81F3F">
        <w:rPr>
          <w:rFonts w:ascii="Book Antiqua" w:hAnsi="Book Antiqua" w:cs="Arial"/>
          <w:sz w:val="20"/>
        </w:rPr>
        <w:t>2006</w:t>
      </w:r>
    </w:p>
    <w:p w:rsidR="00A81F3F" w:rsidRDefault="00A81F3F" w:rsidP="002F1FBC">
      <w:pPr>
        <w:widowControl/>
        <w:ind w:left="720"/>
        <w:jc w:val="both"/>
        <w:rPr>
          <w:rFonts w:ascii="Book Antiqua" w:hAnsi="Book Antiqua" w:cs="Arial"/>
          <w:i/>
          <w:sz w:val="20"/>
        </w:rPr>
      </w:pPr>
      <w:r>
        <w:rPr>
          <w:rFonts w:ascii="Book Antiqua" w:hAnsi="Book Antiqua" w:cs="Arial"/>
          <w:i/>
          <w:sz w:val="20"/>
        </w:rPr>
        <w:t xml:space="preserve">French Politics, </w:t>
      </w:r>
      <w:r w:rsidRPr="00C90CD6">
        <w:rPr>
          <w:rFonts w:ascii="Book Antiqua" w:hAnsi="Book Antiqua" w:cs="Arial"/>
          <w:sz w:val="20"/>
        </w:rPr>
        <w:t>2003-</w:t>
      </w:r>
      <w:r w:rsidR="00885FDB" w:rsidRPr="00C90CD6">
        <w:rPr>
          <w:rFonts w:ascii="Book Antiqua" w:hAnsi="Book Antiqua" w:cs="Arial"/>
          <w:sz w:val="20"/>
        </w:rPr>
        <w:t>present</w:t>
      </w:r>
    </w:p>
    <w:p w:rsidR="00A81F3F" w:rsidRPr="00C90CD6" w:rsidRDefault="00A81F3F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i/>
          <w:sz w:val="20"/>
        </w:rPr>
        <w:t xml:space="preserve">Scandinavian Political Studies, </w:t>
      </w:r>
      <w:r w:rsidRPr="00C90CD6">
        <w:rPr>
          <w:rFonts w:ascii="Book Antiqua" w:hAnsi="Book Antiqua" w:cs="Arial"/>
          <w:sz w:val="20"/>
        </w:rPr>
        <w:t>2009-</w:t>
      </w:r>
      <w:r w:rsidR="00885FDB" w:rsidRPr="00C90CD6">
        <w:rPr>
          <w:rFonts w:ascii="Book Antiqua" w:hAnsi="Book Antiqua" w:cs="Arial"/>
          <w:sz w:val="20"/>
        </w:rPr>
        <w:t>13</w:t>
      </w:r>
    </w:p>
    <w:p w:rsidR="00C90CD6" w:rsidRDefault="00C90CD6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i/>
          <w:sz w:val="20"/>
        </w:rPr>
        <w:t xml:space="preserve">European Political Science, </w:t>
      </w:r>
      <w:r w:rsidRPr="00C90CD6">
        <w:rPr>
          <w:rFonts w:ascii="Book Antiqua" w:hAnsi="Book Antiqua" w:cs="Arial"/>
          <w:sz w:val="20"/>
        </w:rPr>
        <w:t>2011-present</w:t>
      </w:r>
    </w:p>
    <w:p w:rsidR="00C6579E" w:rsidRDefault="00C6579E" w:rsidP="002F1FBC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 w:rsidP="002F1FBC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lastRenderedPageBreak/>
        <w:t xml:space="preserve">Referee, </w:t>
      </w:r>
      <w:r>
        <w:rPr>
          <w:rFonts w:ascii="Book Antiqua" w:hAnsi="Book Antiqua" w:cs="Arial"/>
          <w:i/>
          <w:sz w:val="20"/>
        </w:rPr>
        <w:t>American Journal of Political Science</w:t>
      </w:r>
      <w:r>
        <w:rPr>
          <w:rFonts w:ascii="Book Antiqua" w:hAnsi="Book Antiqua" w:cs="Arial"/>
          <w:sz w:val="20"/>
        </w:rPr>
        <w:t xml:space="preserve">, </w:t>
      </w:r>
      <w:r>
        <w:rPr>
          <w:rFonts w:ascii="Book Antiqua" w:hAnsi="Book Antiqua" w:cs="Arial"/>
          <w:i/>
          <w:sz w:val="20"/>
        </w:rPr>
        <w:t>American Political Science Review</w:t>
      </w:r>
      <w:r>
        <w:rPr>
          <w:rFonts w:ascii="Book Antiqua" w:hAnsi="Book Antiqua" w:cs="Arial"/>
          <w:sz w:val="20"/>
        </w:rPr>
        <w:t xml:space="preserve">, </w:t>
      </w:r>
      <w:r>
        <w:rPr>
          <w:rFonts w:ascii="Book Antiqua" w:hAnsi="Book Antiqua" w:cs="Arial"/>
          <w:i/>
          <w:sz w:val="20"/>
        </w:rPr>
        <w:t>British Journal of Political Science</w:t>
      </w:r>
      <w:r>
        <w:rPr>
          <w:rFonts w:ascii="Book Antiqua" w:hAnsi="Book Antiqua" w:cs="Arial"/>
          <w:sz w:val="20"/>
        </w:rPr>
        <w:t xml:space="preserve">, </w:t>
      </w:r>
      <w:r>
        <w:rPr>
          <w:rFonts w:ascii="Book Antiqua" w:hAnsi="Book Antiqua" w:cs="Arial"/>
          <w:i/>
          <w:sz w:val="20"/>
        </w:rPr>
        <w:t>Comparative Political Studies</w:t>
      </w:r>
      <w:r>
        <w:rPr>
          <w:rFonts w:ascii="Book Antiqua" w:hAnsi="Book Antiqua" w:cs="Arial"/>
          <w:sz w:val="20"/>
        </w:rPr>
        <w:t xml:space="preserve">, </w:t>
      </w:r>
      <w:r>
        <w:rPr>
          <w:rFonts w:ascii="Book Antiqua" w:hAnsi="Book Antiqua" w:cs="Arial"/>
          <w:i/>
          <w:sz w:val="20"/>
        </w:rPr>
        <w:t>Comparative Politics</w:t>
      </w:r>
      <w:r>
        <w:rPr>
          <w:rFonts w:ascii="Book Antiqua" w:hAnsi="Book Antiqua" w:cs="Arial"/>
          <w:sz w:val="20"/>
        </w:rPr>
        <w:t xml:space="preserve">, </w:t>
      </w:r>
      <w:r>
        <w:rPr>
          <w:rFonts w:ascii="Book Antiqua" w:hAnsi="Book Antiqua" w:cs="Arial"/>
          <w:i/>
          <w:sz w:val="20"/>
        </w:rPr>
        <w:t>Electoral Studies</w:t>
      </w:r>
      <w:r>
        <w:rPr>
          <w:rFonts w:ascii="Book Antiqua" w:hAnsi="Book Antiqua" w:cs="Arial"/>
          <w:sz w:val="20"/>
        </w:rPr>
        <w:t xml:space="preserve">, </w:t>
      </w:r>
      <w:r>
        <w:rPr>
          <w:rFonts w:ascii="Book Antiqua" w:hAnsi="Book Antiqua" w:cs="Arial"/>
          <w:i/>
          <w:sz w:val="20"/>
        </w:rPr>
        <w:t>European Journal of Political Research</w:t>
      </w:r>
      <w:r>
        <w:rPr>
          <w:rFonts w:ascii="Book Antiqua" w:hAnsi="Book Antiqua" w:cs="Arial"/>
          <w:sz w:val="20"/>
        </w:rPr>
        <w:t>,</w:t>
      </w:r>
      <w:r>
        <w:rPr>
          <w:rFonts w:ascii="Book Antiqua" w:hAnsi="Book Antiqua" w:cs="Arial"/>
          <w:i/>
          <w:sz w:val="20"/>
        </w:rPr>
        <w:t xml:space="preserve"> European Union Politics</w:t>
      </w:r>
      <w:r>
        <w:rPr>
          <w:rFonts w:ascii="Book Antiqua" w:hAnsi="Book Antiqua" w:cs="Arial"/>
          <w:sz w:val="20"/>
        </w:rPr>
        <w:t>,</w:t>
      </w:r>
      <w:r>
        <w:rPr>
          <w:rFonts w:ascii="Book Antiqua" w:hAnsi="Book Antiqua" w:cs="Arial"/>
          <w:i/>
          <w:sz w:val="20"/>
        </w:rPr>
        <w:t xml:space="preserve"> International Organization</w:t>
      </w:r>
      <w:r>
        <w:rPr>
          <w:rFonts w:ascii="Book Antiqua" w:hAnsi="Book Antiqua" w:cs="Arial"/>
          <w:sz w:val="20"/>
        </w:rPr>
        <w:t xml:space="preserve">, </w:t>
      </w:r>
      <w:r>
        <w:rPr>
          <w:rFonts w:ascii="Book Antiqua" w:hAnsi="Book Antiqua" w:cs="Arial"/>
          <w:i/>
          <w:sz w:val="20"/>
        </w:rPr>
        <w:t>Journal of Politics</w:t>
      </w:r>
      <w:r>
        <w:rPr>
          <w:rFonts w:ascii="Book Antiqua" w:hAnsi="Book Antiqua" w:cs="Arial"/>
          <w:sz w:val="20"/>
        </w:rPr>
        <w:t xml:space="preserve">, </w:t>
      </w:r>
      <w:r>
        <w:rPr>
          <w:rFonts w:ascii="Book Antiqua" w:hAnsi="Book Antiqua" w:cs="Arial"/>
          <w:i/>
          <w:sz w:val="20"/>
        </w:rPr>
        <w:t>Journal of Theoretical Politics</w:t>
      </w:r>
      <w:r>
        <w:rPr>
          <w:rFonts w:ascii="Book Antiqua" w:hAnsi="Book Antiqua" w:cs="Arial"/>
          <w:sz w:val="20"/>
        </w:rPr>
        <w:t xml:space="preserve">, </w:t>
      </w:r>
      <w:r>
        <w:rPr>
          <w:rFonts w:ascii="Book Antiqua" w:hAnsi="Book Antiqua" w:cs="Arial"/>
          <w:i/>
          <w:sz w:val="20"/>
        </w:rPr>
        <w:t>Legislative Studies Quarterly</w:t>
      </w:r>
      <w:r>
        <w:rPr>
          <w:rFonts w:ascii="Book Antiqua" w:hAnsi="Book Antiqua" w:cs="Arial"/>
          <w:sz w:val="20"/>
        </w:rPr>
        <w:t xml:space="preserve">, </w:t>
      </w:r>
      <w:proofErr w:type="spellStart"/>
      <w:r w:rsidR="00CA6EEB">
        <w:rPr>
          <w:rFonts w:ascii="Book Antiqua" w:hAnsi="Book Antiqua" w:cs="Arial"/>
          <w:i/>
          <w:sz w:val="20"/>
        </w:rPr>
        <w:t>Norsk</w:t>
      </w:r>
      <w:proofErr w:type="spellEnd"/>
      <w:r w:rsidR="00CA6EEB">
        <w:rPr>
          <w:rFonts w:ascii="Book Antiqua" w:hAnsi="Book Antiqua" w:cs="Arial"/>
          <w:i/>
          <w:sz w:val="20"/>
        </w:rPr>
        <w:t xml:space="preserve"> </w:t>
      </w:r>
      <w:proofErr w:type="spellStart"/>
      <w:r>
        <w:rPr>
          <w:rFonts w:ascii="Book Antiqua" w:hAnsi="Book Antiqua" w:cs="Arial"/>
          <w:i/>
          <w:sz w:val="20"/>
        </w:rPr>
        <w:t>Statsvitenskapelig</w:t>
      </w:r>
      <w:proofErr w:type="spellEnd"/>
      <w:r>
        <w:rPr>
          <w:rFonts w:ascii="Book Antiqua" w:hAnsi="Book Antiqua" w:cs="Arial"/>
          <w:i/>
          <w:sz w:val="20"/>
        </w:rPr>
        <w:t xml:space="preserve"> </w:t>
      </w:r>
      <w:proofErr w:type="spellStart"/>
      <w:r>
        <w:rPr>
          <w:rFonts w:ascii="Book Antiqua" w:hAnsi="Book Antiqua" w:cs="Arial"/>
          <w:i/>
          <w:sz w:val="20"/>
        </w:rPr>
        <w:t>Tidsskrift</w:t>
      </w:r>
      <w:proofErr w:type="spellEnd"/>
      <w:r>
        <w:rPr>
          <w:rFonts w:ascii="Book Antiqua" w:hAnsi="Book Antiqua" w:cs="Arial"/>
          <w:sz w:val="20"/>
        </w:rPr>
        <w:t>,</w:t>
      </w:r>
      <w:r>
        <w:rPr>
          <w:rFonts w:ascii="Book Antiqua" w:hAnsi="Book Antiqua" w:cs="Arial"/>
          <w:i/>
          <w:sz w:val="20"/>
        </w:rPr>
        <w:t xml:space="preserve"> Party Politics</w:t>
      </w:r>
      <w:r>
        <w:rPr>
          <w:rFonts w:ascii="Book Antiqua" w:hAnsi="Book Antiqua" w:cs="Arial"/>
          <w:sz w:val="20"/>
        </w:rPr>
        <w:t xml:space="preserve">, </w:t>
      </w:r>
      <w:r>
        <w:rPr>
          <w:rFonts w:ascii="Book Antiqua" w:hAnsi="Book Antiqua" w:cs="Arial"/>
          <w:i/>
          <w:sz w:val="20"/>
        </w:rPr>
        <w:t>Political Research Quarterly</w:t>
      </w:r>
      <w:r>
        <w:rPr>
          <w:rFonts w:ascii="Book Antiqua" w:hAnsi="Book Antiqua" w:cs="Arial"/>
          <w:sz w:val="20"/>
        </w:rPr>
        <w:t xml:space="preserve">, </w:t>
      </w:r>
      <w:r>
        <w:rPr>
          <w:rFonts w:ascii="Book Antiqua" w:hAnsi="Book Antiqua" w:cs="Arial"/>
          <w:i/>
          <w:sz w:val="20"/>
        </w:rPr>
        <w:t>Polity</w:t>
      </w:r>
      <w:r>
        <w:rPr>
          <w:rFonts w:ascii="Book Antiqua" w:hAnsi="Book Antiqua" w:cs="Arial"/>
          <w:sz w:val="20"/>
        </w:rPr>
        <w:t xml:space="preserve">, </w:t>
      </w:r>
      <w:r w:rsidR="00162F40" w:rsidRPr="00162F40">
        <w:rPr>
          <w:rFonts w:ascii="Book Antiqua" w:hAnsi="Book Antiqua" w:cs="Arial"/>
          <w:i/>
          <w:sz w:val="20"/>
        </w:rPr>
        <w:t>Public Choice</w:t>
      </w:r>
      <w:r w:rsidR="00162F40">
        <w:rPr>
          <w:rFonts w:ascii="Book Antiqua" w:hAnsi="Book Antiqua" w:cs="Arial"/>
          <w:sz w:val="20"/>
        </w:rPr>
        <w:t xml:space="preserve">, </w:t>
      </w:r>
      <w:r>
        <w:rPr>
          <w:rFonts w:ascii="Book Antiqua" w:hAnsi="Book Antiqua" w:cs="Arial"/>
          <w:i/>
          <w:sz w:val="20"/>
        </w:rPr>
        <w:t>Scandinavian Political Studies</w:t>
      </w:r>
      <w:r>
        <w:rPr>
          <w:rFonts w:ascii="Book Antiqua" w:hAnsi="Book Antiqua" w:cs="Arial"/>
          <w:sz w:val="20"/>
        </w:rPr>
        <w:t xml:space="preserve">, </w:t>
      </w:r>
      <w:r>
        <w:rPr>
          <w:rFonts w:ascii="Book Antiqua" w:hAnsi="Book Antiqua" w:cs="Arial"/>
          <w:i/>
          <w:sz w:val="20"/>
        </w:rPr>
        <w:t>Scandinavian Studies</w:t>
      </w:r>
      <w:r>
        <w:rPr>
          <w:rFonts w:ascii="Book Antiqua" w:hAnsi="Book Antiqua" w:cs="Arial"/>
          <w:sz w:val="20"/>
        </w:rPr>
        <w:t xml:space="preserve">, </w:t>
      </w:r>
      <w:r>
        <w:rPr>
          <w:rFonts w:ascii="Book Antiqua" w:hAnsi="Book Antiqua" w:cs="Arial"/>
          <w:i/>
          <w:sz w:val="20"/>
        </w:rPr>
        <w:t xml:space="preserve">Southeastern Political Review, </w:t>
      </w:r>
      <w:proofErr w:type="spellStart"/>
      <w:r>
        <w:rPr>
          <w:rFonts w:ascii="Book Antiqua" w:hAnsi="Book Antiqua" w:cs="Arial"/>
          <w:i/>
          <w:sz w:val="20"/>
        </w:rPr>
        <w:t>Tidsskrift</w:t>
      </w:r>
      <w:proofErr w:type="spellEnd"/>
      <w:r>
        <w:rPr>
          <w:rFonts w:ascii="Book Antiqua" w:hAnsi="Book Antiqua" w:cs="Arial"/>
          <w:i/>
          <w:sz w:val="20"/>
        </w:rPr>
        <w:t xml:space="preserve"> for </w:t>
      </w:r>
      <w:proofErr w:type="spellStart"/>
      <w:r>
        <w:rPr>
          <w:rFonts w:ascii="Book Antiqua" w:hAnsi="Book Antiqua" w:cs="Arial"/>
          <w:i/>
          <w:sz w:val="20"/>
        </w:rPr>
        <w:t>Samfunnsforskning</w:t>
      </w:r>
      <w:proofErr w:type="spellEnd"/>
      <w:r>
        <w:rPr>
          <w:rFonts w:ascii="Book Antiqua" w:hAnsi="Book Antiqua" w:cs="Arial"/>
          <w:sz w:val="20"/>
        </w:rPr>
        <w:t>.</w:t>
      </w:r>
    </w:p>
    <w:p w:rsidR="00C6579E" w:rsidRDefault="00C6579E" w:rsidP="002F1FBC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 w:rsidP="002F1FBC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Visiting Professorships:</w:t>
      </w:r>
    </w:p>
    <w:p w:rsidR="00C6579E" w:rsidRDefault="00C6579E" w:rsidP="002F1FBC">
      <w:pPr>
        <w:widowControl/>
        <w:ind w:left="144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Saint Olaf College</w:t>
      </w:r>
      <w:r w:rsidR="00711AE3">
        <w:rPr>
          <w:rFonts w:ascii="Book Antiqua" w:hAnsi="Book Antiqua" w:cs="Arial"/>
          <w:sz w:val="20"/>
        </w:rPr>
        <w:t>, 1991</w:t>
      </w:r>
    </w:p>
    <w:p w:rsidR="00C6579E" w:rsidRDefault="00711AE3" w:rsidP="002F1FBC">
      <w:pPr>
        <w:widowControl/>
        <w:ind w:left="144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University of Vienna, 1993</w:t>
      </w:r>
    </w:p>
    <w:p w:rsidR="00C6579E" w:rsidRDefault="00C6579E" w:rsidP="002F1FBC">
      <w:pPr>
        <w:widowControl/>
        <w:ind w:left="144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University of Oslo International Summer Scho</w:t>
      </w:r>
      <w:r w:rsidR="00711AE3">
        <w:rPr>
          <w:rFonts w:ascii="Book Antiqua" w:hAnsi="Book Antiqua" w:cs="Arial"/>
          <w:sz w:val="20"/>
        </w:rPr>
        <w:t>ol in the Social Sciences, 1993</w:t>
      </w:r>
    </w:p>
    <w:p w:rsidR="00C6579E" w:rsidRDefault="00711AE3" w:rsidP="002F1FBC">
      <w:pPr>
        <w:widowControl/>
        <w:ind w:left="144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University of Vienna, 1995</w:t>
      </w:r>
    </w:p>
    <w:p w:rsidR="00C6579E" w:rsidRDefault="00C6579E" w:rsidP="002F1FBC">
      <w:pPr>
        <w:widowControl/>
        <w:ind w:left="144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University of Oslo International Summer School i</w:t>
      </w:r>
      <w:r w:rsidR="00711AE3">
        <w:rPr>
          <w:rFonts w:ascii="Book Antiqua" w:hAnsi="Book Antiqua" w:cs="Arial"/>
          <w:sz w:val="20"/>
        </w:rPr>
        <w:t>n the Social Sciences, 1996</w:t>
      </w:r>
    </w:p>
    <w:p w:rsidR="00C6579E" w:rsidRDefault="00C6579E" w:rsidP="002F1FBC">
      <w:pPr>
        <w:widowControl/>
        <w:ind w:left="144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University of Oslo International Summer Scho</w:t>
      </w:r>
      <w:r w:rsidR="00711AE3">
        <w:rPr>
          <w:rFonts w:ascii="Book Antiqua" w:hAnsi="Book Antiqua" w:cs="Arial"/>
          <w:sz w:val="20"/>
        </w:rPr>
        <w:t>ol in the Social Sciences, 2000</w:t>
      </w:r>
      <w:r w:rsidR="005047C5" w:rsidRPr="005047C5">
        <w:rPr>
          <w:rFonts w:ascii="Book Antiqua" w:hAnsi="Book Antiqua" w:cs="Arial"/>
          <w:sz w:val="20"/>
        </w:rPr>
        <w:t xml:space="preserve"> </w:t>
      </w:r>
    </w:p>
    <w:p w:rsidR="00C6579E" w:rsidRDefault="00C6579E" w:rsidP="002F1FBC">
      <w:pPr>
        <w:widowControl/>
        <w:ind w:left="144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University of Lille, France</w:t>
      </w:r>
      <w:r w:rsidR="00711AE3">
        <w:rPr>
          <w:rFonts w:ascii="Book Antiqua" w:hAnsi="Book Antiqua" w:cs="Arial"/>
          <w:sz w:val="20"/>
        </w:rPr>
        <w:t>, 2002</w:t>
      </w:r>
    </w:p>
    <w:p w:rsidR="00536D80" w:rsidRDefault="00F73C28" w:rsidP="002F1FBC">
      <w:pPr>
        <w:widowControl/>
        <w:ind w:left="144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ECPR </w:t>
      </w:r>
      <w:r w:rsidR="00C6579E">
        <w:rPr>
          <w:rFonts w:ascii="Book Antiqua" w:hAnsi="Book Antiqua" w:cs="Arial"/>
          <w:sz w:val="20"/>
        </w:rPr>
        <w:t xml:space="preserve">Graduate Summer School on Political Parties, </w:t>
      </w:r>
      <w:proofErr w:type="spellStart"/>
      <w:r w:rsidR="00C6579E">
        <w:rPr>
          <w:rFonts w:ascii="Book Antiqua" w:hAnsi="Book Antiqua" w:cs="Arial"/>
          <w:sz w:val="20"/>
        </w:rPr>
        <w:t>Keele</w:t>
      </w:r>
      <w:proofErr w:type="spellEnd"/>
      <w:r w:rsidR="00C6579E">
        <w:rPr>
          <w:rFonts w:ascii="Book Antiqua" w:hAnsi="Book Antiqua" w:cs="Arial"/>
          <w:sz w:val="20"/>
        </w:rPr>
        <w:t xml:space="preserve"> University, </w:t>
      </w:r>
      <w:r w:rsidR="00536D80">
        <w:rPr>
          <w:rFonts w:ascii="Book Antiqua" w:hAnsi="Book Antiqua" w:cs="Arial"/>
          <w:sz w:val="20"/>
        </w:rPr>
        <w:t xml:space="preserve">Great Britain, </w:t>
      </w:r>
      <w:r w:rsidR="00711AE3">
        <w:rPr>
          <w:rFonts w:ascii="Book Antiqua" w:hAnsi="Book Antiqua" w:cs="Arial"/>
          <w:sz w:val="20"/>
        </w:rPr>
        <w:t>2003</w:t>
      </w:r>
    </w:p>
    <w:p w:rsidR="00536D80" w:rsidRDefault="00F73C28" w:rsidP="002F1FBC">
      <w:pPr>
        <w:widowControl/>
        <w:ind w:left="144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ECPR </w:t>
      </w:r>
      <w:r w:rsidR="00536D80">
        <w:rPr>
          <w:rFonts w:ascii="Book Antiqua" w:hAnsi="Book Antiqua" w:cs="Arial"/>
          <w:sz w:val="20"/>
        </w:rPr>
        <w:t>Graduate Summer School on Political Parties, Fre</w:t>
      </w:r>
      <w:r w:rsidR="00711AE3">
        <w:rPr>
          <w:rFonts w:ascii="Book Antiqua" w:hAnsi="Book Antiqua" w:cs="Arial"/>
          <w:sz w:val="20"/>
        </w:rPr>
        <w:t>e University of Amsterdam, 2005</w:t>
      </w:r>
    </w:p>
    <w:p w:rsidR="00711AE3" w:rsidRDefault="0085736B" w:rsidP="002F1FBC">
      <w:pPr>
        <w:widowControl/>
        <w:ind w:left="144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Nuf</w:t>
      </w:r>
      <w:r w:rsidR="00DD70D2">
        <w:rPr>
          <w:rFonts w:ascii="Book Antiqua" w:hAnsi="Book Antiqua" w:cs="Arial"/>
          <w:sz w:val="20"/>
        </w:rPr>
        <w:t>field College, Oxford, January-</w:t>
      </w:r>
      <w:r w:rsidR="00711AE3">
        <w:rPr>
          <w:rFonts w:ascii="Book Antiqua" w:hAnsi="Book Antiqua" w:cs="Arial"/>
          <w:sz w:val="20"/>
        </w:rPr>
        <w:t>March 2009</w:t>
      </w:r>
    </w:p>
    <w:p w:rsidR="0085736B" w:rsidRDefault="00711AE3" w:rsidP="002F1FBC">
      <w:pPr>
        <w:widowControl/>
        <w:ind w:left="144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University of Oslo International Summer School in the Social Sciences, 2009</w:t>
      </w:r>
    </w:p>
    <w:p w:rsidR="00F73C28" w:rsidRDefault="00F73C28" w:rsidP="002F1FBC">
      <w:pPr>
        <w:widowControl/>
        <w:ind w:left="144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ECPR Graduate Summer School on Parliaments, ISCTE Lisbon, 2012</w:t>
      </w:r>
    </w:p>
    <w:p w:rsidR="00885FDB" w:rsidRDefault="00885FDB" w:rsidP="002F1FBC">
      <w:pPr>
        <w:widowControl/>
        <w:ind w:left="1440" w:hanging="720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Institute for Advanced Studies, Vienna, March 2016</w:t>
      </w:r>
    </w:p>
    <w:p w:rsidR="00C6579E" w:rsidRDefault="00C6579E" w:rsidP="002F1FBC">
      <w:pPr>
        <w:widowControl/>
        <w:jc w:val="both"/>
        <w:rPr>
          <w:rFonts w:ascii="Book Antiqua" w:hAnsi="Book Antiqua" w:cs="Arial"/>
          <w:sz w:val="20"/>
        </w:rPr>
      </w:pPr>
    </w:p>
    <w:p w:rsidR="00C6579E" w:rsidRDefault="00C6579E" w:rsidP="002F1FBC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Invited Profe</w:t>
      </w:r>
      <w:r w:rsidR="00885FDB">
        <w:rPr>
          <w:rFonts w:ascii="Book Antiqua" w:hAnsi="Book Antiqua" w:cs="Arial"/>
          <w:sz w:val="20"/>
        </w:rPr>
        <w:t>ssional Presentations Since 2000</w:t>
      </w:r>
      <w:r>
        <w:rPr>
          <w:rFonts w:ascii="Book Antiqua" w:hAnsi="Book Antiqua" w:cs="Arial"/>
          <w:sz w:val="20"/>
        </w:rPr>
        <w:t>:</w:t>
      </w:r>
    </w:p>
    <w:p w:rsidR="00C6579E" w:rsidRDefault="00C6579E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Stanford University, October 2000</w:t>
      </w:r>
    </w:p>
    <w:p w:rsidR="00C6579E" w:rsidRDefault="00C6579E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  <w:r>
          <w:rPr>
            <w:rFonts w:ascii="Book Antiqua" w:hAnsi="Book Antiqua" w:cs="Arial"/>
            <w:sz w:val="20"/>
          </w:rPr>
          <w:t xml:space="preserve"> of </w:t>
        </w:r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California</w:t>
          </w:r>
        </w:smartTag>
      </w:smartTag>
      <w:r>
        <w:rPr>
          <w:rFonts w:ascii="Book Antiqua" w:hAnsi="Book Antiqua" w:cs="Arial"/>
          <w:sz w:val="20"/>
        </w:rPr>
        <w:t>, Davis, June 2001</w:t>
      </w:r>
    </w:p>
    <w:p w:rsidR="00C6579E" w:rsidRDefault="00C6579E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  <w:r>
          <w:rPr>
            <w:rFonts w:ascii="Book Antiqua" w:hAnsi="Book Antiqua" w:cs="Arial"/>
            <w:sz w:val="20"/>
          </w:rPr>
          <w:t xml:space="preserve"> of </w:t>
        </w:r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Michigan</w:t>
          </w:r>
        </w:smartTag>
      </w:smartTag>
      <w:r>
        <w:rPr>
          <w:rFonts w:ascii="Book Antiqua" w:hAnsi="Book Antiqua" w:cs="Arial"/>
          <w:sz w:val="20"/>
        </w:rPr>
        <w:t>, January 2002</w:t>
      </w:r>
    </w:p>
    <w:p w:rsidR="00C6579E" w:rsidRDefault="00C6579E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Lund</w:t>
          </w:r>
        </w:smartTag>
        <w:r>
          <w:rPr>
            <w:rFonts w:ascii="Book Antiqua" w:hAnsi="Book Antiqua" w:cs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</w:smartTag>
      <w:r>
        <w:rPr>
          <w:rFonts w:ascii="Book Antiqua" w:hAnsi="Book Antiqua" w:cs="Arial"/>
          <w:sz w:val="20"/>
        </w:rPr>
        <w:t>, November 2002</w:t>
      </w:r>
    </w:p>
    <w:p w:rsidR="00C6579E" w:rsidRDefault="00C6579E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smartTag w:uri="urn:schemas-microsoft-com:office:smarttags" w:element="PlaceName">
        <w:r>
          <w:rPr>
            <w:rFonts w:ascii="Book Antiqua" w:hAnsi="Book Antiqua" w:cs="Arial"/>
            <w:sz w:val="20"/>
          </w:rPr>
          <w:t>Nuffield</w:t>
        </w:r>
      </w:smartTag>
      <w:r>
        <w:rPr>
          <w:rFonts w:ascii="Book Antiqua" w:hAnsi="Book Antiqua" w:cs="Arial"/>
          <w:sz w:val="20"/>
        </w:rPr>
        <w:t xml:space="preserve"> </w:t>
      </w:r>
      <w:smartTag w:uri="urn:schemas-microsoft-com:office:smarttags" w:element="PlaceType">
        <w:r>
          <w:rPr>
            <w:rFonts w:ascii="Book Antiqua" w:hAnsi="Book Antiqua" w:cs="Arial"/>
            <w:sz w:val="20"/>
          </w:rPr>
          <w:t>College</w:t>
        </w:r>
      </w:smartTag>
      <w:r>
        <w:rPr>
          <w:rFonts w:ascii="Book Antiqua" w:hAnsi="Book Antiqua" w:cs="Arial"/>
          <w:sz w:val="20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Book Antiqua" w:hAnsi="Book Antiqua" w:cs="Arial"/>
              <w:sz w:val="20"/>
            </w:rPr>
            <w:t>Oxford</w:t>
          </w:r>
        </w:smartTag>
      </w:smartTag>
      <w:r>
        <w:rPr>
          <w:rFonts w:ascii="Book Antiqua" w:hAnsi="Book Antiqua" w:cs="Arial"/>
          <w:sz w:val="20"/>
        </w:rPr>
        <w:t>, February 2003</w:t>
      </w:r>
    </w:p>
    <w:p w:rsidR="00C6579E" w:rsidRDefault="00C6579E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  <w:r>
          <w:rPr>
            <w:rFonts w:ascii="Book Antiqua" w:hAnsi="Book Antiqua" w:cs="Arial"/>
            <w:sz w:val="20"/>
          </w:rPr>
          <w:t xml:space="preserve"> of </w:t>
        </w:r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British Columbia</w:t>
          </w:r>
        </w:smartTag>
      </w:smartTag>
      <w:r>
        <w:rPr>
          <w:rFonts w:ascii="Book Antiqua" w:hAnsi="Book Antiqua" w:cs="Arial"/>
          <w:sz w:val="20"/>
        </w:rPr>
        <w:t>, November 2003</w:t>
      </w:r>
    </w:p>
    <w:p w:rsidR="00C6579E" w:rsidRDefault="00C6579E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proofErr w:type="spellStart"/>
      <w:r>
        <w:rPr>
          <w:rFonts w:ascii="Book Antiqua" w:hAnsi="Book Antiqua" w:cs="Arial"/>
          <w:sz w:val="20"/>
        </w:rPr>
        <w:t>Bodø</w:t>
      </w:r>
      <w:proofErr w:type="spellEnd"/>
      <w:r>
        <w:rPr>
          <w:rFonts w:ascii="Book Antiqua" w:hAnsi="Book Antiqua" w:cs="Arial"/>
          <w:sz w:val="20"/>
        </w:rPr>
        <w:t xml:space="preserve"> Regional College, </w:t>
      </w:r>
      <w:r w:rsidR="00C2648A">
        <w:rPr>
          <w:rFonts w:ascii="Book Antiqua" w:hAnsi="Book Antiqua" w:cs="Arial"/>
          <w:sz w:val="20"/>
        </w:rPr>
        <w:t xml:space="preserve">Norway, </w:t>
      </w:r>
      <w:r>
        <w:rPr>
          <w:rFonts w:ascii="Book Antiqua" w:hAnsi="Book Antiqua" w:cs="Arial"/>
          <w:sz w:val="20"/>
        </w:rPr>
        <w:t>December 2003</w:t>
      </w:r>
    </w:p>
    <w:p w:rsidR="00C6579E" w:rsidRDefault="00C6579E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  <w:r>
          <w:rPr>
            <w:rFonts w:ascii="Book Antiqua" w:hAnsi="Book Antiqua" w:cs="Arial"/>
            <w:sz w:val="20"/>
          </w:rPr>
          <w:t xml:space="preserve"> of </w:t>
        </w:r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Zürich</w:t>
          </w:r>
        </w:smartTag>
      </w:smartTag>
      <w:r>
        <w:rPr>
          <w:rFonts w:ascii="Book Antiqua" w:hAnsi="Book Antiqua" w:cs="Arial"/>
          <w:sz w:val="20"/>
        </w:rPr>
        <w:t>, January 2004</w:t>
      </w:r>
    </w:p>
    <w:p w:rsidR="00C6579E" w:rsidRDefault="00C6579E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  <w:r>
          <w:rPr>
            <w:rFonts w:ascii="Book Antiqua" w:hAnsi="Book Antiqua" w:cs="Arial"/>
            <w:sz w:val="20"/>
          </w:rPr>
          <w:t xml:space="preserve"> of </w:t>
        </w:r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 xml:space="preserve">St. </w:t>
          </w:r>
          <w:proofErr w:type="spellStart"/>
          <w:r>
            <w:rPr>
              <w:rFonts w:ascii="Book Antiqua" w:hAnsi="Book Antiqua" w:cs="Arial"/>
              <w:sz w:val="20"/>
            </w:rPr>
            <w:t>Gallen</w:t>
          </w:r>
        </w:smartTag>
      </w:smartTag>
      <w:proofErr w:type="spellEnd"/>
      <w:r>
        <w:rPr>
          <w:rFonts w:ascii="Book Antiqua" w:hAnsi="Book Antiqua" w:cs="Arial"/>
          <w:sz w:val="20"/>
        </w:rPr>
        <w:t xml:space="preserve">, January 2004 </w:t>
      </w:r>
    </w:p>
    <w:p w:rsidR="00C6579E" w:rsidRDefault="00C6579E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  <w:r>
          <w:rPr>
            <w:rFonts w:ascii="Book Antiqua" w:hAnsi="Book Antiqua" w:cs="Arial"/>
            <w:sz w:val="20"/>
          </w:rPr>
          <w:t xml:space="preserve"> of </w:t>
        </w:r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Mannheim</w:t>
          </w:r>
        </w:smartTag>
      </w:smartTag>
      <w:r>
        <w:rPr>
          <w:rFonts w:ascii="Book Antiqua" w:hAnsi="Book Antiqua" w:cs="Arial"/>
          <w:sz w:val="20"/>
        </w:rPr>
        <w:t>, February 2004</w:t>
      </w:r>
    </w:p>
    <w:p w:rsidR="0029217F" w:rsidRDefault="00596986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Stanford</w:t>
          </w:r>
        </w:smartTag>
        <w:r>
          <w:rPr>
            <w:rFonts w:ascii="Book Antiqua" w:hAnsi="Book Antiqua" w:cs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</w:smartTag>
      <w:r>
        <w:rPr>
          <w:rFonts w:ascii="Book Antiqua" w:hAnsi="Book Antiqua" w:cs="Arial"/>
          <w:sz w:val="20"/>
        </w:rPr>
        <w:t>, November 2004</w:t>
      </w:r>
      <w:r w:rsidR="0029217F" w:rsidRPr="0029217F">
        <w:rPr>
          <w:rFonts w:ascii="Book Antiqua" w:hAnsi="Book Antiqua" w:cs="Arial"/>
          <w:sz w:val="20"/>
        </w:rPr>
        <w:t xml:space="preserve"> </w:t>
      </w:r>
    </w:p>
    <w:p w:rsidR="00596986" w:rsidRDefault="0029217F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Stanford</w:t>
          </w:r>
        </w:smartTag>
        <w:r>
          <w:rPr>
            <w:rFonts w:ascii="Book Antiqua" w:hAnsi="Book Antiqua" w:cs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</w:smartTag>
      <w:r>
        <w:rPr>
          <w:rFonts w:ascii="Book Antiqua" w:hAnsi="Book Antiqua" w:cs="Arial"/>
          <w:sz w:val="20"/>
        </w:rPr>
        <w:t>, January 2005</w:t>
      </w:r>
    </w:p>
    <w:p w:rsidR="00266AC7" w:rsidRDefault="00266AC7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Book Antiqua" w:hAnsi="Book Antiqua" w:cs="Arial"/>
              <w:sz w:val="20"/>
            </w:rPr>
            <w:t>University</w:t>
          </w:r>
        </w:smartTag>
        <w:r>
          <w:rPr>
            <w:rFonts w:ascii="Book Antiqua" w:hAnsi="Book Antiqua" w:cs="Arial"/>
            <w:sz w:val="20"/>
          </w:rPr>
          <w:t xml:space="preserve"> of </w:t>
        </w:r>
        <w:smartTag w:uri="urn:schemas-microsoft-com:office:smarttags" w:element="PlaceName">
          <w:r>
            <w:rPr>
              <w:rFonts w:ascii="Book Antiqua" w:hAnsi="Book Antiqua" w:cs="Arial"/>
              <w:sz w:val="20"/>
            </w:rPr>
            <w:t>Michigan</w:t>
          </w:r>
        </w:smartTag>
      </w:smartTag>
      <w:r>
        <w:rPr>
          <w:rFonts w:ascii="Book Antiqua" w:hAnsi="Book Antiqua" w:cs="Arial"/>
          <w:sz w:val="20"/>
        </w:rPr>
        <w:t>, November 2005</w:t>
      </w:r>
    </w:p>
    <w:p w:rsidR="004B1007" w:rsidRDefault="005047C5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University of </w:t>
      </w:r>
      <w:r w:rsidR="004B1007">
        <w:rPr>
          <w:rFonts w:ascii="Book Antiqua" w:hAnsi="Book Antiqua" w:cs="Arial"/>
          <w:sz w:val="20"/>
        </w:rPr>
        <w:t>Oslo, November 2005</w:t>
      </w:r>
    </w:p>
    <w:p w:rsidR="00B26AC3" w:rsidRDefault="00B26AC3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University of </w:t>
      </w:r>
      <w:proofErr w:type="gramStart"/>
      <w:r>
        <w:rPr>
          <w:rFonts w:ascii="Book Antiqua" w:hAnsi="Book Antiqua" w:cs="Arial"/>
          <w:sz w:val="20"/>
        </w:rPr>
        <w:t>Iowa,</w:t>
      </w:r>
      <w:proofErr w:type="gramEnd"/>
      <w:r>
        <w:rPr>
          <w:rFonts w:ascii="Book Antiqua" w:hAnsi="Book Antiqua" w:cs="Arial"/>
          <w:sz w:val="20"/>
        </w:rPr>
        <w:t xml:space="preserve"> May 2008</w:t>
      </w:r>
    </w:p>
    <w:p w:rsidR="005047C5" w:rsidRDefault="005047C5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University of Essex, January 2009</w:t>
      </w:r>
    </w:p>
    <w:p w:rsidR="005047C5" w:rsidRDefault="00F02738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Nuffield </w:t>
      </w:r>
      <w:r w:rsidR="00DE7F47">
        <w:rPr>
          <w:rFonts w:ascii="Book Antiqua" w:hAnsi="Book Antiqua" w:cs="Arial"/>
          <w:sz w:val="20"/>
        </w:rPr>
        <w:t>College, Oxford</w:t>
      </w:r>
      <w:r w:rsidR="005047C5">
        <w:rPr>
          <w:rFonts w:ascii="Book Antiqua" w:hAnsi="Book Antiqua" w:cs="Arial"/>
          <w:sz w:val="20"/>
        </w:rPr>
        <w:t>, February 2009</w:t>
      </w:r>
    </w:p>
    <w:p w:rsidR="00916F20" w:rsidRDefault="00916F20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Carleton University, Canada, March 2009</w:t>
      </w:r>
    </w:p>
    <w:p w:rsidR="00DE7F47" w:rsidRDefault="00DE7F47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Florida State University, March 2010</w:t>
      </w:r>
    </w:p>
    <w:p w:rsidR="00711AE3" w:rsidRDefault="00711AE3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University of Oslo, February 2012</w:t>
      </w:r>
    </w:p>
    <w:p w:rsidR="00E12916" w:rsidRDefault="00E12916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European University Institute, May 2012</w:t>
      </w:r>
    </w:p>
    <w:p w:rsidR="0037103D" w:rsidRDefault="0037103D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ETH Zürich, May 2013</w:t>
      </w:r>
    </w:p>
    <w:p w:rsidR="0037103D" w:rsidRDefault="0037103D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ISCTE, Lisbon, May 2013</w:t>
      </w:r>
    </w:p>
    <w:p w:rsidR="00885FDB" w:rsidRDefault="00885FDB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University of Bamberg, July 2014</w:t>
      </w:r>
    </w:p>
    <w:p w:rsidR="00885FDB" w:rsidRDefault="00885FDB" w:rsidP="002F1FBC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Institute for Advanced Studies, Vienna, March 2016</w:t>
      </w:r>
    </w:p>
    <w:p w:rsidR="00C90CD6" w:rsidRDefault="00885FDB" w:rsidP="00C90CD6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University of Konstanz, June 2016</w:t>
      </w:r>
    </w:p>
    <w:p w:rsidR="003604D9" w:rsidRDefault="003604D9" w:rsidP="00C90CD6">
      <w:pPr>
        <w:widowControl/>
        <w:ind w:left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University of Innsbruck, June 2017</w:t>
      </w:r>
    </w:p>
    <w:p w:rsidR="00F73C28" w:rsidRDefault="00F73C28">
      <w:pPr>
        <w:widowControl/>
        <w:jc w:val="both"/>
        <w:rPr>
          <w:rFonts w:ascii="Book Antiqua" w:hAnsi="Book Antiqua" w:cs="Arial"/>
          <w:sz w:val="20"/>
        </w:rPr>
      </w:pPr>
    </w:p>
    <w:p w:rsidR="00F73C28" w:rsidRPr="00885FDB" w:rsidRDefault="00F73C28">
      <w:pPr>
        <w:widowControl/>
        <w:jc w:val="both"/>
        <w:rPr>
          <w:rFonts w:ascii="Book Antiqua" w:hAnsi="Book Antiqua" w:cs="Arial"/>
          <w:b/>
          <w:sz w:val="20"/>
        </w:rPr>
      </w:pPr>
      <w:r w:rsidRPr="00F73C28">
        <w:rPr>
          <w:rFonts w:ascii="Book Antiqua" w:hAnsi="Book Antiqua" w:cs="Arial"/>
          <w:b/>
          <w:sz w:val="20"/>
        </w:rPr>
        <w:t>Other Professional Activities</w:t>
      </w:r>
    </w:p>
    <w:p w:rsidR="00F73C28" w:rsidRDefault="00F73C28" w:rsidP="002F0477">
      <w:pPr>
        <w:pStyle w:val="BodyTextIndent"/>
        <w:ind w:left="720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Plenary Speaker at the Annual Meeting of the Norwegian Political Science Association, </w:t>
      </w:r>
      <w:smartTag w:uri="urn:schemas-microsoft-com:office:smarttags" w:element="City">
        <w:smartTag w:uri="urn:schemas-microsoft-com:office:smarttags" w:element="place">
          <w:r>
            <w:rPr>
              <w:rFonts w:ascii="Book Antiqua" w:hAnsi="Book Antiqua" w:cs="Arial"/>
            </w:rPr>
            <w:t>Oslo</w:t>
          </w:r>
        </w:smartTag>
      </w:smartTag>
      <w:r>
        <w:rPr>
          <w:rFonts w:ascii="Book Antiqua" w:hAnsi="Book Antiqua" w:cs="Arial"/>
        </w:rPr>
        <w:t>, September 1985.</w:t>
      </w:r>
    </w:p>
    <w:p w:rsidR="00F73C28" w:rsidRDefault="00F73C28" w:rsidP="002F0477">
      <w:pPr>
        <w:widowControl/>
        <w:jc w:val="both"/>
        <w:rPr>
          <w:rFonts w:ascii="Book Antiqua" w:hAnsi="Book Antiqua" w:cs="Arial"/>
          <w:sz w:val="20"/>
        </w:rPr>
      </w:pPr>
    </w:p>
    <w:p w:rsidR="00F73C28" w:rsidRDefault="00F73C28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Co-Director (with Wolfgang C. </w:t>
      </w:r>
      <w:proofErr w:type="spellStart"/>
      <w:r>
        <w:rPr>
          <w:rFonts w:ascii="Book Antiqua" w:hAnsi="Book Antiqua" w:cs="Arial"/>
          <w:sz w:val="20"/>
        </w:rPr>
        <w:t>Müller</w:t>
      </w:r>
      <w:proofErr w:type="spellEnd"/>
      <w:r>
        <w:rPr>
          <w:rFonts w:ascii="Book Antiqua" w:hAnsi="Book Antiqua" w:cs="Arial"/>
          <w:sz w:val="20"/>
        </w:rPr>
        <w:t>) of workshop on "Party Behavior" at the Joint Sessions of Workshops of the European Consortium for Political Research, Colchester, March 1991.</w:t>
      </w:r>
    </w:p>
    <w:p w:rsidR="00F73C28" w:rsidRDefault="00F73C28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</w:p>
    <w:p w:rsidR="00F73C28" w:rsidRDefault="00F73C28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Stein </w:t>
      </w:r>
      <w:proofErr w:type="spellStart"/>
      <w:r>
        <w:rPr>
          <w:rFonts w:ascii="Book Antiqua" w:hAnsi="Book Antiqua" w:cs="Arial"/>
          <w:sz w:val="20"/>
        </w:rPr>
        <w:t>Rokkan</w:t>
      </w:r>
      <w:proofErr w:type="spellEnd"/>
      <w:r>
        <w:rPr>
          <w:rFonts w:ascii="Book Antiqua" w:hAnsi="Book Antiqua" w:cs="Arial"/>
          <w:sz w:val="20"/>
        </w:rPr>
        <w:t xml:space="preserve"> Lecture, Joint Sessions of Workshops of the European Consortium for Political Research, Oslo, April 1996.</w:t>
      </w:r>
    </w:p>
    <w:p w:rsidR="00F73C28" w:rsidRDefault="00F73C28" w:rsidP="002F0477">
      <w:pPr>
        <w:widowControl/>
        <w:jc w:val="both"/>
        <w:rPr>
          <w:rFonts w:ascii="Book Antiqua" w:hAnsi="Book Antiqua" w:cs="Arial"/>
          <w:sz w:val="20"/>
        </w:rPr>
      </w:pPr>
    </w:p>
    <w:p w:rsidR="00F73C28" w:rsidRDefault="00F73C28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Keynote Speaker at the Annual Meeting of the Norwegian Political Science Association, </w:t>
      </w:r>
      <w:proofErr w:type="spellStart"/>
      <w:r>
        <w:rPr>
          <w:rFonts w:ascii="Book Antiqua" w:hAnsi="Book Antiqua" w:cs="Arial"/>
          <w:sz w:val="20"/>
        </w:rPr>
        <w:t>Tromsø</w:t>
      </w:r>
      <w:proofErr w:type="spellEnd"/>
      <w:r>
        <w:rPr>
          <w:rFonts w:ascii="Book Antiqua" w:hAnsi="Book Antiqua" w:cs="Arial"/>
          <w:sz w:val="20"/>
        </w:rPr>
        <w:t>, January 2000.</w:t>
      </w:r>
    </w:p>
    <w:p w:rsidR="00F73C28" w:rsidRDefault="00F73C28" w:rsidP="002F0477">
      <w:pPr>
        <w:widowControl/>
        <w:jc w:val="both"/>
        <w:rPr>
          <w:rFonts w:ascii="Book Antiqua" w:hAnsi="Book Antiqua" w:cs="Arial"/>
          <w:sz w:val="20"/>
        </w:rPr>
      </w:pPr>
    </w:p>
    <w:p w:rsidR="00F73C28" w:rsidRDefault="00F73C28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 xml:space="preserve">Co-Director (with Magnus </w:t>
      </w:r>
      <w:proofErr w:type="spellStart"/>
      <w:r>
        <w:rPr>
          <w:rFonts w:ascii="Book Antiqua" w:hAnsi="Book Antiqua" w:cs="Arial"/>
          <w:sz w:val="20"/>
        </w:rPr>
        <w:t>Öberg</w:t>
      </w:r>
      <w:proofErr w:type="spellEnd"/>
      <w:r>
        <w:rPr>
          <w:rFonts w:ascii="Book Antiqua" w:hAnsi="Book Antiqua" w:cs="Arial"/>
          <w:sz w:val="20"/>
        </w:rPr>
        <w:t>) of workshop on "Resources, Governance Institutions, and Civil Conflict" at the Joint Sessions of Workshops of the European Consortium for Political Research, Uppsala, April 2004.</w:t>
      </w:r>
      <w:proofErr w:type="gramEnd"/>
      <w:r w:rsidRPr="00132EC3">
        <w:rPr>
          <w:rFonts w:ascii="Book Antiqua" w:hAnsi="Book Antiqua" w:cs="Arial"/>
          <w:sz w:val="20"/>
        </w:rPr>
        <w:t xml:space="preserve"> </w:t>
      </w:r>
    </w:p>
    <w:p w:rsidR="00F73C28" w:rsidRDefault="00F73C28" w:rsidP="002F0477">
      <w:pPr>
        <w:widowControl/>
        <w:jc w:val="both"/>
        <w:rPr>
          <w:rFonts w:ascii="Book Antiqua" w:hAnsi="Book Antiqua" w:cs="Arial"/>
          <w:sz w:val="20"/>
        </w:rPr>
      </w:pPr>
    </w:p>
    <w:p w:rsidR="00F73C28" w:rsidRDefault="00F73C28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Keynote Speaker at the Italian Graduate Conference in Political Science, </w:t>
      </w:r>
      <w:proofErr w:type="spellStart"/>
      <w:r>
        <w:rPr>
          <w:rFonts w:ascii="Book Antiqua" w:hAnsi="Book Antiqua" w:cs="Arial"/>
          <w:sz w:val="20"/>
        </w:rPr>
        <w:t>Gargnano</w:t>
      </w:r>
      <w:proofErr w:type="spellEnd"/>
      <w:r>
        <w:rPr>
          <w:rFonts w:ascii="Book Antiqua" w:hAnsi="Book Antiqua" w:cs="Arial"/>
          <w:sz w:val="20"/>
        </w:rPr>
        <w:t>, June 2009.</w:t>
      </w:r>
    </w:p>
    <w:p w:rsidR="00F73C28" w:rsidRDefault="00F73C28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</w:p>
    <w:p w:rsidR="00F73C28" w:rsidRDefault="00F73C28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Invited speaker at the Norway Seminar, organized by the Norwegian Information Service in the United States, Indianapolis, October 2010.</w:t>
      </w:r>
    </w:p>
    <w:p w:rsidR="002332A5" w:rsidRDefault="002332A5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</w:p>
    <w:p w:rsidR="00C90CD6" w:rsidRDefault="002332A5" w:rsidP="00C90CD6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>Keynote speaker at the Conference on “Parliaments in Changing Times,” Dublin, June 2012.</w:t>
      </w:r>
      <w:proofErr w:type="gramEnd"/>
    </w:p>
    <w:p w:rsidR="00C90CD6" w:rsidRDefault="00C90CD6" w:rsidP="00C90CD6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</w:p>
    <w:p w:rsidR="00C90CD6" w:rsidRDefault="00C90CD6" w:rsidP="00C90CD6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Invited speaker at the Conference on Parliamentary History, organized by the Norwegian Parliament (</w:t>
      </w:r>
      <w:proofErr w:type="spellStart"/>
      <w:r>
        <w:rPr>
          <w:rFonts w:ascii="Book Antiqua" w:hAnsi="Book Antiqua" w:cs="Arial"/>
          <w:i/>
          <w:sz w:val="20"/>
        </w:rPr>
        <w:t>Stor</w:t>
      </w:r>
      <w:r w:rsidRPr="00D831AE">
        <w:rPr>
          <w:rFonts w:ascii="Book Antiqua" w:hAnsi="Book Antiqua" w:cs="Arial"/>
          <w:i/>
          <w:sz w:val="20"/>
        </w:rPr>
        <w:t>tinget</w:t>
      </w:r>
      <w:proofErr w:type="spellEnd"/>
      <w:r>
        <w:rPr>
          <w:rFonts w:ascii="Book Antiqua" w:hAnsi="Book Antiqua" w:cs="Arial"/>
          <w:sz w:val="20"/>
        </w:rPr>
        <w:t xml:space="preserve">), Oslo, </w:t>
      </w:r>
      <w:proofErr w:type="gramStart"/>
      <w:r>
        <w:rPr>
          <w:rFonts w:ascii="Book Antiqua" w:hAnsi="Book Antiqua" w:cs="Arial"/>
          <w:sz w:val="20"/>
        </w:rPr>
        <w:t>May</w:t>
      </w:r>
      <w:proofErr w:type="gramEnd"/>
      <w:r>
        <w:rPr>
          <w:rFonts w:ascii="Book Antiqua" w:hAnsi="Book Antiqua" w:cs="Arial"/>
          <w:sz w:val="20"/>
        </w:rPr>
        <w:t xml:space="preserve"> 2013.</w:t>
      </w:r>
    </w:p>
    <w:p w:rsidR="002F1FBC" w:rsidRDefault="002F1FBC" w:rsidP="002F0477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</w:p>
    <w:p w:rsidR="00F005BC" w:rsidRDefault="00F005BC" w:rsidP="002F1FBC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Member, Advisory Board of the Bamberg Graduate School of Social Sciences (BAGSS), 2013-2021</w:t>
      </w:r>
      <w:r w:rsidR="008A10B6">
        <w:rPr>
          <w:rFonts w:ascii="Book Antiqua" w:hAnsi="Book Antiqua" w:cs="Arial"/>
          <w:sz w:val="20"/>
        </w:rPr>
        <w:t>.</w:t>
      </w:r>
    </w:p>
    <w:p w:rsidR="00F005BC" w:rsidRDefault="00F005BC" w:rsidP="002F1FBC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</w:p>
    <w:p w:rsidR="002F1FBC" w:rsidRDefault="002F1FBC" w:rsidP="002F1FBC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Keynote speaker at the PAD</w:t>
      </w:r>
      <w:r w:rsidR="008B653B">
        <w:rPr>
          <w:rFonts w:ascii="Book Antiqua" w:hAnsi="Book Antiqua" w:cs="Arial"/>
          <w:sz w:val="20"/>
        </w:rPr>
        <w:t xml:space="preserve">EMIA Conference, Brussels, </w:t>
      </w:r>
      <w:proofErr w:type="gramStart"/>
      <w:r w:rsidR="008B653B">
        <w:rPr>
          <w:rFonts w:ascii="Book Antiqua" w:hAnsi="Book Antiqua" w:cs="Arial"/>
          <w:sz w:val="20"/>
        </w:rPr>
        <w:t>May</w:t>
      </w:r>
      <w:proofErr w:type="gramEnd"/>
      <w:r w:rsidR="008B653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>2016.</w:t>
      </w:r>
    </w:p>
    <w:p w:rsidR="002F1FBC" w:rsidRDefault="002F1FBC" w:rsidP="002F1FBC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</w:p>
    <w:p w:rsidR="002F1FBC" w:rsidRDefault="002F1FBC" w:rsidP="002F1FBC">
      <w:pPr>
        <w:widowControl/>
        <w:ind w:left="720" w:hanging="720"/>
        <w:jc w:val="both"/>
        <w:rPr>
          <w:rFonts w:ascii="Book Antiqua" w:hAnsi="Book Antiqua" w:cs="Arial"/>
          <w:sz w:val="20"/>
        </w:rPr>
      </w:pPr>
      <w:proofErr w:type="gramStart"/>
      <w:r>
        <w:rPr>
          <w:rFonts w:ascii="Book Antiqua" w:hAnsi="Book Antiqua" w:cs="Arial"/>
          <w:sz w:val="20"/>
        </w:rPr>
        <w:t>Invited speaker at the Confe</w:t>
      </w:r>
      <w:r w:rsidR="00C90CD6">
        <w:rPr>
          <w:rFonts w:ascii="Book Antiqua" w:hAnsi="Book Antiqua" w:cs="Arial"/>
          <w:sz w:val="20"/>
        </w:rPr>
        <w:t>rence on Parliamentary Reform, o</w:t>
      </w:r>
      <w:r>
        <w:rPr>
          <w:rFonts w:ascii="Book Antiqua" w:hAnsi="Book Antiqua" w:cs="Arial"/>
          <w:sz w:val="20"/>
        </w:rPr>
        <w:t>rganized by the Presidency of the Danish Parliament (</w:t>
      </w:r>
      <w:proofErr w:type="spellStart"/>
      <w:r w:rsidRPr="00D831AE">
        <w:rPr>
          <w:rFonts w:ascii="Book Antiqua" w:hAnsi="Book Antiqua" w:cs="Arial"/>
          <w:i/>
          <w:sz w:val="20"/>
        </w:rPr>
        <w:t>Folketinget</w:t>
      </w:r>
      <w:proofErr w:type="spellEnd"/>
      <w:r>
        <w:rPr>
          <w:rFonts w:ascii="Book Antiqua" w:hAnsi="Book Antiqua" w:cs="Arial"/>
          <w:sz w:val="20"/>
        </w:rPr>
        <w:t>), Copenhagen, January 2017.</w:t>
      </w:r>
      <w:proofErr w:type="gramEnd"/>
    </w:p>
    <w:p w:rsidR="00B56054" w:rsidRDefault="00B56054">
      <w:pPr>
        <w:widowControl/>
        <w:jc w:val="both"/>
        <w:rPr>
          <w:rFonts w:ascii="Book Antiqua" w:hAnsi="Book Antiqua" w:cs="Arial"/>
          <w:b/>
          <w:sz w:val="20"/>
        </w:rPr>
      </w:pPr>
    </w:p>
    <w:p w:rsidR="002332A5" w:rsidRDefault="002332A5">
      <w:pPr>
        <w:widowControl/>
        <w:jc w:val="both"/>
        <w:rPr>
          <w:rFonts w:ascii="Book Antiqua" w:hAnsi="Book Antiqua" w:cs="Arial"/>
          <w:b/>
          <w:sz w:val="20"/>
        </w:rPr>
      </w:pPr>
    </w:p>
    <w:p w:rsidR="00C6579E" w:rsidRDefault="00C6579E">
      <w:pPr>
        <w:widowControl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b/>
          <w:sz w:val="20"/>
        </w:rPr>
        <w:t>LANGUAGES</w:t>
      </w:r>
    </w:p>
    <w:p w:rsidR="00C6579E" w:rsidRPr="00EB2209" w:rsidRDefault="00C6579E" w:rsidP="00EB2209">
      <w:pPr>
        <w:widowControl/>
        <w:jc w:val="both"/>
        <w:rPr>
          <w:rFonts w:ascii="Book Antiqua" w:hAnsi="Book Antiqua" w:cs="Arial"/>
        </w:rPr>
      </w:pPr>
      <w:proofErr w:type="gramStart"/>
      <w:r>
        <w:rPr>
          <w:rFonts w:ascii="Book Antiqua" w:hAnsi="Book Antiqua" w:cs="Arial"/>
          <w:sz w:val="20"/>
        </w:rPr>
        <w:t xml:space="preserve">Native fluency in </w:t>
      </w:r>
      <w:r w:rsidR="009D22A3">
        <w:rPr>
          <w:rFonts w:ascii="Book Antiqua" w:hAnsi="Book Antiqua" w:cs="Arial"/>
          <w:sz w:val="20"/>
        </w:rPr>
        <w:t>Norwegian</w:t>
      </w:r>
      <w:r>
        <w:rPr>
          <w:rFonts w:ascii="Book Antiqua" w:hAnsi="Book Antiqua" w:cs="Arial"/>
          <w:sz w:val="20"/>
        </w:rPr>
        <w:t>.</w:t>
      </w:r>
      <w:proofErr w:type="gramEnd"/>
      <w:r>
        <w:rPr>
          <w:rFonts w:ascii="Book Antiqua" w:hAnsi="Book Antiqua" w:cs="Arial"/>
          <w:sz w:val="20"/>
        </w:rPr>
        <w:t xml:space="preserve">  Read and speak German</w:t>
      </w:r>
      <w:r w:rsidR="009D22A3">
        <w:rPr>
          <w:rFonts w:ascii="Book Antiqua" w:hAnsi="Book Antiqua" w:cs="Arial"/>
          <w:sz w:val="20"/>
        </w:rPr>
        <w:t>,</w:t>
      </w:r>
      <w:r w:rsidR="009D22A3" w:rsidRPr="009D22A3">
        <w:rPr>
          <w:rFonts w:ascii="Book Antiqua" w:hAnsi="Book Antiqua" w:cs="Arial"/>
          <w:sz w:val="20"/>
        </w:rPr>
        <w:t xml:space="preserve"> </w:t>
      </w:r>
      <w:r w:rsidR="009D22A3">
        <w:rPr>
          <w:rFonts w:ascii="Book Antiqua" w:hAnsi="Book Antiqua" w:cs="Arial"/>
          <w:sz w:val="20"/>
        </w:rPr>
        <w:t>Danish, and Swedish</w:t>
      </w:r>
      <w:r>
        <w:rPr>
          <w:rFonts w:ascii="Book Antiqua" w:hAnsi="Book Antiqua" w:cs="Arial"/>
          <w:sz w:val="20"/>
        </w:rPr>
        <w:t>.  Read some Italian, French, and Spanish.</w:t>
      </w:r>
    </w:p>
    <w:sectPr w:rsidR="00C6579E" w:rsidRPr="00EB2209" w:rsidSect="00395B14">
      <w:endnotePr>
        <w:numFmt w:val="decimal"/>
      </w:endnotePr>
      <w:type w:val="continuous"/>
      <w:pgSz w:w="12240" w:h="15840"/>
      <w:pgMar w:top="864" w:right="1440" w:bottom="864" w:left="1440" w:header="864" w:footer="86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BF1" w:rsidRDefault="00436BF1">
      <w:r>
        <w:separator/>
      </w:r>
    </w:p>
  </w:endnote>
  <w:endnote w:type="continuationSeparator" w:id="0">
    <w:p w:rsidR="00436BF1" w:rsidRDefault="00436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rus BT">
    <w:altName w:val="Georgia"/>
    <w:charset w:val="00"/>
    <w:family w:val="roman"/>
    <w:pitch w:val="variable"/>
    <w:sig w:usb0="00000001" w:usb1="00000000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D9" w:rsidRDefault="00162F40">
    <w:pPr>
      <w:pStyle w:val="Footer"/>
    </w:pPr>
    <w:r>
      <w:t>Revised January 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D9" w:rsidRDefault="003604D9">
    <w:pPr>
      <w:pStyle w:val="Footer"/>
    </w:pPr>
  </w:p>
  <w:p w:rsidR="003604D9" w:rsidRDefault="003604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BF1" w:rsidRDefault="00436BF1">
      <w:r>
        <w:separator/>
      </w:r>
    </w:p>
  </w:footnote>
  <w:footnote w:type="continuationSeparator" w:id="0">
    <w:p w:rsidR="00436BF1" w:rsidRDefault="00436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D9" w:rsidRDefault="003604D9">
    <w:pPr>
      <w:tabs>
        <w:tab w:val="right" w:pos="9360"/>
      </w:tabs>
      <w:rPr>
        <w:sz w:val="20"/>
      </w:rPr>
    </w:pPr>
    <w:r>
      <w:rPr>
        <w:b/>
        <w:sz w:val="20"/>
      </w:rPr>
      <w:t xml:space="preserve">Kaare W. </w:t>
    </w:r>
    <w:proofErr w:type="spellStart"/>
    <w:r>
      <w:rPr>
        <w:b/>
        <w:sz w:val="20"/>
      </w:rPr>
      <w:t>Strøm</w:t>
    </w:r>
    <w:proofErr w:type="spellEnd"/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 w:rsidR="00BB103D">
      <w:rPr>
        <w:noProof/>
        <w:sz w:val="20"/>
      </w:rPr>
      <w:t>2</w:t>
    </w:r>
    <w:r>
      <w:rPr>
        <w:sz w:val="20"/>
      </w:rPr>
      <w:fldChar w:fldCharType="end"/>
    </w:r>
  </w:p>
  <w:p w:rsidR="003604D9" w:rsidRDefault="003604D9">
    <w:pPr>
      <w:spacing w:line="240" w:lineRule="exac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613"/>
    <w:rsid w:val="0006137D"/>
    <w:rsid w:val="00085653"/>
    <w:rsid w:val="0009357A"/>
    <w:rsid w:val="000A2313"/>
    <w:rsid w:val="000B05C8"/>
    <w:rsid w:val="000B6CF6"/>
    <w:rsid w:val="000C5235"/>
    <w:rsid w:val="000E4846"/>
    <w:rsid w:val="001032FD"/>
    <w:rsid w:val="0010595D"/>
    <w:rsid w:val="00110D55"/>
    <w:rsid w:val="00115DF6"/>
    <w:rsid w:val="00120119"/>
    <w:rsid w:val="001253B4"/>
    <w:rsid w:val="00132EC3"/>
    <w:rsid w:val="00141429"/>
    <w:rsid w:val="00154AB3"/>
    <w:rsid w:val="00162F40"/>
    <w:rsid w:val="00164F95"/>
    <w:rsid w:val="001717DA"/>
    <w:rsid w:val="0018144F"/>
    <w:rsid w:val="001875C7"/>
    <w:rsid w:val="001A577E"/>
    <w:rsid w:val="001B0CC2"/>
    <w:rsid w:val="001C12AE"/>
    <w:rsid w:val="001C2696"/>
    <w:rsid w:val="001F5CBA"/>
    <w:rsid w:val="002045F9"/>
    <w:rsid w:val="00215B1E"/>
    <w:rsid w:val="00221BC9"/>
    <w:rsid w:val="002332A5"/>
    <w:rsid w:val="002333CD"/>
    <w:rsid w:val="002345D8"/>
    <w:rsid w:val="0023589E"/>
    <w:rsid w:val="0023720E"/>
    <w:rsid w:val="00245F89"/>
    <w:rsid w:val="002516F7"/>
    <w:rsid w:val="00261BA0"/>
    <w:rsid w:val="00266AC7"/>
    <w:rsid w:val="00267A23"/>
    <w:rsid w:val="00282026"/>
    <w:rsid w:val="00285BD7"/>
    <w:rsid w:val="0029217F"/>
    <w:rsid w:val="0029704D"/>
    <w:rsid w:val="002B305E"/>
    <w:rsid w:val="002B5050"/>
    <w:rsid w:val="002F0477"/>
    <w:rsid w:val="002F1FBC"/>
    <w:rsid w:val="00321007"/>
    <w:rsid w:val="00325461"/>
    <w:rsid w:val="00336185"/>
    <w:rsid w:val="003604D9"/>
    <w:rsid w:val="0037103D"/>
    <w:rsid w:val="0037131E"/>
    <w:rsid w:val="00395B14"/>
    <w:rsid w:val="00397BBD"/>
    <w:rsid w:val="003A300E"/>
    <w:rsid w:val="003C158A"/>
    <w:rsid w:val="003E0006"/>
    <w:rsid w:val="0042412C"/>
    <w:rsid w:val="00431553"/>
    <w:rsid w:val="00436496"/>
    <w:rsid w:val="00436BF1"/>
    <w:rsid w:val="00441653"/>
    <w:rsid w:val="0044170C"/>
    <w:rsid w:val="004427D5"/>
    <w:rsid w:val="004453B7"/>
    <w:rsid w:val="00456BD8"/>
    <w:rsid w:val="00463639"/>
    <w:rsid w:val="0046587F"/>
    <w:rsid w:val="00466716"/>
    <w:rsid w:val="00481525"/>
    <w:rsid w:val="0048655E"/>
    <w:rsid w:val="004B0167"/>
    <w:rsid w:val="004B1007"/>
    <w:rsid w:val="004B1809"/>
    <w:rsid w:val="004D4F00"/>
    <w:rsid w:val="004D6116"/>
    <w:rsid w:val="004E680A"/>
    <w:rsid w:val="004F757E"/>
    <w:rsid w:val="00500771"/>
    <w:rsid w:val="005047C5"/>
    <w:rsid w:val="00504A7D"/>
    <w:rsid w:val="00505613"/>
    <w:rsid w:val="00507352"/>
    <w:rsid w:val="00526FA8"/>
    <w:rsid w:val="00535241"/>
    <w:rsid w:val="00536D80"/>
    <w:rsid w:val="00554FD1"/>
    <w:rsid w:val="00563F7C"/>
    <w:rsid w:val="00570F68"/>
    <w:rsid w:val="00590717"/>
    <w:rsid w:val="00596986"/>
    <w:rsid w:val="005A2293"/>
    <w:rsid w:val="005A2C23"/>
    <w:rsid w:val="005A47E5"/>
    <w:rsid w:val="005A5D4B"/>
    <w:rsid w:val="005B220B"/>
    <w:rsid w:val="005B64DB"/>
    <w:rsid w:val="005B65E0"/>
    <w:rsid w:val="005C3634"/>
    <w:rsid w:val="005D38FE"/>
    <w:rsid w:val="005E2E30"/>
    <w:rsid w:val="006070E5"/>
    <w:rsid w:val="00613D9E"/>
    <w:rsid w:val="00614949"/>
    <w:rsid w:val="00626B9E"/>
    <w:rsid w:val="006342F5"/>
    <w:rsid w:val="00636CAD"/>
    <w:rsid w:val="00637069"/>
    <w:rsid w:val="0064531F"/>
    <w:rsid w:val="00672A17"/>
    <w:rsid w:val="00684286"/>
    <w:rsid w:val="006B3532"/>
    <w:rsid w:val="006C7CB4"/>
    <w:rsid w:val="006D70AD"/>
    <w:rsid w:val="00711AE3"/>
    <w:rsid w:val="00725630"/>
    <w:rsid w:val="007301A6"/>
    <w:rsid w:val="00731564"/>
    <w:rsid w:val="00770572"/>
    <w:rsid w:val="00780BFD"/>
    <w:rsid w:val="007A445D"/>
    <w:rsid w:val="007A7EF3"/>
    <w:rsid w:val="007C6DFB"/>
    <w:rsid w:val="007D000D"/>
    <w:rsid w:val="007D2BD1"/>
    <w:rsid w:val="007E23E7"/>
    <w:rsid w:val="007E4812"/>
    <w:rsid w:val="00807012"/>
    <w:rsid w:val="0081027D"/>
    <w:rsid w:val="00823B50"/>
    <w:rsid w:val="008450B5"/>
    <w:rsid w:val="00856218"/>
    <w:rsid w:val="00856A07"/>
    <w:rsid w:val="0085736B"/>
    <w:rsid w:val="0086745E"/>
    <w:rsid w:val="00870537"/>
    <w:rsid w:val="00885FDB"/>
    <w:rsid w:val="008872EF"/>
    <w:rsid w:val="0089058E"/>
    <w:rsid w:val="0089465C"/>
    <w:rsid w:val="008A0327"/>
    <w:rsid w:val="008A10B6"/>
    <w:rsid w:val="008A702E"/>
    <w:rsid w:val="008B192B"/>
    <w:rsid w:val="008B447B"/>
    <w:rsid w:val="008B4892"/>
    <w:rsid w:val="008B653B"/>
    <w:rsid w:val="008C33F6"/>
    <w:rsid w:val="008E7124"/>
    <w:rsid w:val="008F3441"/>
    <w:rsid w:val="00903BB3"/>
    <w:rsid w:val="0090766B"/>
    <w:rsid w:val="00907D7F"/>
    <w:rsid w:val="00916261"/>
    <w:rsid w:val="009169B1"/>
    <w:rsid w:val="00916F20"/>
    <w:rsid w:val="00921824"/>
    <w:rsid w:val="00924210"/>
    <w:rsid w:val="00925C62"/>
    <w:rsid w:val="00952AA9"/>
    <w:rsid w:val="00987D14"/>
    <w:rsid w:val="009A7BB5"/>
    <w:rsid w:val="009B2949"/>
    <w:rsid w:val="009C00D9"/>
    <w:rsid w:val="009D22A3"/>
    <w:rsid w:val="009D235E"/>
    <w:rsid w:val="009D5031"/>
    <w:rsid w:val="009E4BE9"/>
    <w:rsid w:val="009E6D94"/>
    <w:rsid w:val="009F489B"/>
    <w:rsid w:val="009F4B2D"/>
    <w:rsid w:val="009F564D"/>
    <w:rsid w:val="00A22ADD"/>
    <w:rsid w:val="00A27BEA"/>
    <w:rsid w:val="00A46D4D"/>
    <w:rsid w:val="00A7248C"/>
    <w:rsid w:val="00A748AB"/>
    <w:rsid w:val="00A81F3F"/>
    <w:rsid w:val="00A83545"/>
    <w:rsid w:val="00A9310B"/>
    <w:rsid w:val="00A952C8"/>
    <w:rsid w:val="00AA3DB3"/>
    <w:rsid w:val="00AB2E6F"/>
    <w:rsid w:val="00AC0A49"/>
    <w:rsid w:val="00AD377B"/>
    <w:rsid w:val="00AD583A"/>
    <w:rsid w:val="00AF4CF3"/>
    <w:rsid w:val="00B10EC1"/>
    <w:rsid w:val="00B26AC3"/>
    <w:rsid w:val="00B40BFF"/>
    <w:rsid w:val="00B44CAE"/>
    <w:rsid w:val="00B45B0D"/>
    <w:rsid w:val="00B45DB0"/>
    <w:rsid w:val="00B47AB3"/>
    <w:rsid w:val="00B56054"/>
    <w:rsid w:val="00B60214"/>
    <w:rsid w:val="00B63D83"/>
    <w:rsid w:val="00B773EB"/>
    <w:rsid w:val="00B879A0"/>
    <w:rsid w:val="00BA545A"/>
    <w:rsid w:val="00BB103D"/>
    <w:rsid w:val="00BB6531"/>
    <w:rsid w:val="00BE6330"/>
    <w:rsid w:val="00BF4E37"/>
    <w:rsid w:val="00C00CA8"/>
    <w:rsid w:val="00C01139"/>
    <w:rsid w:val="00C04B62"/>
    <w:rsid w:val="00C21E58"/>
    <w:rsid w:val="00C23DD6"/>
    <w:rsid w:val="00C2648A"/>
    <w:rsid w:val="00C27A9F"/>
    <w:rsid w:val="00C32BAE"/>
    <w:rsid w:val="00C427BC"/>
    <w:rsid w:val="00C53893"/>
    <w:rsid w:val="00C6579E"/>
    <w:rsid w:val="00C67611"/>
    <w:rsid w:val="00C90CD6"/>
    <w:rsid w:val="00CA6EEB"/>
    <w:rsid w:val="00CD1F34"/>
    <w:rsid w:val="00CF6C23"/>
    <w:rsid w:val="00D141C3"/>
    <w:rsid w:val="00D3540C"/>
    <w:rsid w:val="00D4246A"/>
    <w:rsid w:val="00D46E53"/>
    <w:rsid w:val="00D57584"/>
    <w:rsid w:val="00D73191"/>
    <w:rsid w:val="00D76E3B"/>
    <w:rsid w:val="00D804E7"/>
    <w:rsid w:val="00D82B06"/>
    <w:rsid w:val="00D831AE"/>
    <w:rsid w:val="00D8496F"/>
    <w:rsid w:val="00DA007A"/>
    <w:rsid w:val="00DB13A4"/>
    <w:rsid w:val="00DD65B1"/>
    <w:rsid w:val="00DD70D2"/>
    <w:rsid w:val="00DE7F47"/>
    <w:rsid w:val="00DF19E6"/>
    <w:rsid w:val="00DF2097"/>
    <w:rsid w:val="00DF2878"/>
    <w:rsid w:val="00E12916"/>
    <w:rsid w:val="00E15034"/>
    <w:rsid w:val="00E33A9F"/>
    <w:rsid w:val="00E86F8F"/>
    <w:rsid w:val="00E9746A"/>
    <w:rsid w:val="00EA419E"/>
    <w:rsid w:val="00EB2209"/>
    <w:rsid w:val="00EB5F9B"/>
    <w:rsid w:val="00ED6E9D"/>
    <w:rsid w:val="00EE5F4B"/>
    <w:rsid w:val="00EF442A"/>
    <w:rsid w:val="00F005BC"/>
    <w:rsid w:val="00F00D22"/>
    <w:rsid w:val="00F02738"/>
    <w:rsid w:val="00F050E7"/>
    <w:rsid w:val="00F06792"/>
    <w:rsid w:val="00F223A0"/>
    <w:rsid w:val="00F27392"/>
    <w:rsid w:val="00F31FB1"/>
    <w:rsid w:val="00F400B0"/>
    <w:rsid w:val="00F41D93"/>
    <w:rsid w:val="00F435A2"/>
    <w:rsid w:val="00F44CA8"/>
    <w:rsid w:val="00F513C9"/>
    <w:rsid w:val="00F70384"/>
    <w:rsid w:val="00F73C28"/>
    <w:rsid w:val="00F744DE"/>
    <w:rsid w:val="00F746CC"/>
    <w:rsid w:val="00FC483E"/>
    <w:rsid w:val="00FD0FF7"/>
    <w:rsid w:val="00FE006C"/>
    <w:rsid w:val="00FF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B14"/>
    <w:pPr>
      <w:widowControl w:val="0"/>
    </w:pPr>
    <w:rPr>
      <w:rFonts w:ascii="TmsRmn" w:hAnsi="TmsRmn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95B14"/>
    <w:pPr>
      <w:keepNext/>
      <w:widowControl/>
      <w:tabs>
        <w:tab w:val="center" w:pos="4680"/>
      </w:tabs>
      <w:jc w:val="both"/>
      <w:outlineLvl w:val="0"/>
    </w:pPr>
    <w:rPr>
      <w:rFonts w:ascii="Arrus BT" w:hAnsi="Arrus BT"/>
      <w:b/>
    </w:rPr>
  </w:style>
  <w:style w:type="paragraph" w:styleId="Heading2">
    <w:name w:val="heading 2"/>
    <w:basedOn w:val="Normal"/>
    <w:next w:val="Normal"/>
    <w:qFormat/>
    <w:rsid w:val="00395B14"/>
    <w:pPr>
      <w:keepNext/>
      <w:widowControl/>
      <w:jc w:val="both"/>
      <w:outlineLvl w:val="1"/>
    </w:pPr>
    <w:rPr>
      <w:rFonts w:ascii="Book Antiqua" w:hAnsi="Book Antiqu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95B14"/>
  </w:style>
  <w:style w:type="paragraph" w:styleId="Header">
    <w:name w:val="header"/>
    <w:basedOn w:val="Normal"/>
    <w:rsid w:val="00395B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95B1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95B14"/>
    <w:pPr>
      <w:widowControl/>
      <w:ind w:left="1440" w:hanging="720"/>
      <w:jc w:val="both"/>
    </w:pPr>
    <w:rPr>
      <w:sz w:val="20"/>
    </w:rPr>
  </w:style>
  <w:style w:type="paragraph" w:customStyle="1" w:styleId="Kapitel-Titel">
    <w:name w:val="Kapitel-Titel"/>
    <w:basedOn w:val="Normal"/>
    <w:rsid w:val="00395B14"/>
    <w:pPr>
      <w:widowControl/>
      <w:jc w:val="center"/>
    </w:pPr>
    <w:rPr>
      <w:rFonts w:ascii="Times New Roman" w:hAnsi="Times New Roman"/>
      <w:snapToGrid/>
      <w:sz w:val="40"/>
      <w:szCs w:val="24"/>
      <w:lang w:eastAsia="de-DE"/>
    </w:rPr>
  </w:style>
  <w:style w:type="paragraph" w:customStyle="1" w:styleId="Autor">
    <w:name w:val="Autor"/>
    <w:basedOn w:val="Normal"/>
    <w:rsid w:val="00395B14"/>
    <w:pPr>
      <w:widowControl/>
      <w:spacing w:after="220"/>
      <w:jc w:val="center"/>
    </w:pPr>
    <w:rPr>
      <w:rFonts w:ascii="Times New Roman" w:hAnsi="Times New Roman"/>
      <w:snapToGrid/>
      <w:sz w:val="22"/>
      <w:szCs w:val="24"/>
      <w:lang w:eastAsia="de-DE"/>
    </w:rPr>
  </w:style>
  <w:style w:type="paragraph" w:customStyle="1" w:styleId="Textkrper1">
    <w:name w:val="Textkörper1"/>
    <w:basedOn w:val="Normal"/>
    <w:next w:val="Normal"/>
    <w:rsid w:val="00395B14"/>
    <w:pPr>
      <w:widowControl/>
      <w:jc w:val="both"/>
    </w:pPr>
    <w:rPr>
      <w:rFonts w:ascii="Times New Roman" w:hAnsi="Times New Roman"/>
      <w:snapToGrid/>
      <w:sz w:val="20"/>
      <w:szCs w:val="24"/>
      <w:lang w:eastAsia="de-DE"/>
    </w:rPr>
  </w:style>
  <w:style w:type="paragraph" w:styleId="DocumentMap">
    <w:name w:val="Document Map"/>
    <w:basedOn w:val="Normal"/>
    <w:link w:val="DocumentMapChar"/>
    <w:rsid w:val="00EE5F4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E5F4B"/>
    <w:rPr>
      <w:rFonts w:ascii="Tahoma" w:hAnsi="Tahoma" w:cs="Tahoma"/>
      <w:snapToGrid w:val="0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D583A"/>
    <w:rPr>
      <w:rFonts w:ascii="Arrus BT" w:hAnsi="Arrus BT"/>
      <w:b/>
      <w:snapToGrid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46D4D"/>
    <w:rPr>
      <w:rFonts w:ascii="TmsRmn" w:hAnsi="TmsRmn"/>
      <w:snapToGrid w:val="0"/>
      <w:sz w:val="24"/>
    </w:rPr>
  </w:style>
  <w:style w:type="paragraph" w:styleId="BalloonText">
    <w:name w:val="Balloon Text"/>
    <w:basedOn w:val="Normal"/>
    <w:link w:val="BalloonTextChar"/>
    <w:rsid w:val="00A46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6D4D"/>
    <w:rPr>
      <w:rFonts w:ascii="Tahoma" w:hAnsi="Tahoma" w:cs="Tahoma"/>
      <w:snapToGrid w:val="0"/>
      <w:sz w:val="16"/>
      <w:szCs w:val="16"/>
    </w:rPr>
  </w:style>
  <w:style w:type="character" w:customStyle="1" w:styleId="cit-print-date">
    <w:name w:val="cit-print-date"/>
    <w:basedOn w:val="DefaultParagraphFont"/>
    <w:rsid w:val="00C21E58"/>
  </w:style>
  <w:style w:type="character" w:customStyle="1" w:styleId="cit-vol">
    <w:name w:val="cit-vol"/>
    <w:basedOn w:val="DefaultParagraphFont"/>
    <w:rsid w:val="00C21E58"/>
  </w:style>
  <w:style w:type="character" w:customStyle="1" w:styleId="cit-sep">
    <w:name w:val="cit-sep"/>
    <w:basedOn w:val="DefaultParagraphFont"/>
    <w:rsid w:val="00C21E58"/>
  </w:style>
  <w:style w:type="character" w:customStyle="1" w:styleId="cit-first-page">
    <w:name w:val="cit-first-page"/>
    <w:basedOn w:val="DefaultParagraphFont"/>
    <w:rsid w:val="00C21E58"/>
  </w:style>
  <w:style w:type="character" w:customStyle="1" w:styleId="cit-last-page">
    <w:name w:val="cit-last-page"/>
    <w:basedOn w:val="DefaultParagraphFont"/>
    <w:rsid w:val="00C21E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00609-AD04-4581-B2E9-DD752A15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6348</Words>
  <Characters>36189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U.C. San Diego</Company>
  <LinksUpToDate>false</LinksUpToDate>
  <CharactersWithSpaces>42453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 Strom</dc:creator>
  <cp:lastModifiedBy>Kaare Strom</cp:lastModifiedBy>
  <cp:revision>3</cp:revision>
  <cp:lastPrinted>2018-01-09T19:58:00Z</cp:lastPrinted>
  <dcterms:created xsi:type="dcterms:W3CDTF">2018-01-09T20:08:00Z</dcterms:created>
  <dcterms:modified xsi:type="dcterms:W3CDTF">2018-01-09T20:12:00Z</dcterms:modified>
</cp:coreProperties>
</file>